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01A6" w14:textId="5F3CA74F" w:rsidR="00D06551" w:rsidRPr="00FF399B" w:rsidRDefault="0072532B" w:rsidP="00D06551">
      <w:pPr>
        <w:spacing w:after="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F399B">
        <w:rPr>
          <w:rFonts w:asciiTheme="minorHAnsi" w:hAnsiTheme="minorHAnsi" w:cstheme="minorHAnsi"/>
          <w:b/>
          <w:sz w:val="24"/>
          <w:szCs w:val="24"/>
          <w:u w:val="single"/>
        </w:rPr>
        <w:t xml:space="preserve">Basın Bülteni                                               </w:t>
      </w:r>
      <w:r w:rsidR="00110DC6" w:rsidRPr="00FF399B"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</w:t>
      </w:r>
      <w:r w:rsidR="00957D4E" w:rsidRPr="00FF399B"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FF399B"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                                                                     </w:t>
      </w:r>
      <w:r w:rsidR="00F045E4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="003D727A" w:rsidRPr="00FF399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F1D7A">
        <w:rPr>
          <w:rFonts w:asciiTheme="minorHAnsi" w:hAnsiTheme="minorHAnsi" w:cstheme="minorHAnsi"/>
          <w:b/>
          <w:sz w:val="24"/>
          <w:szCs w:val="24"/>
          <w:u w:val="single"/>
        </w:rPr>
        <w:t xml:space="preserve">Ocak </w:t>
      </w:r>
      <w:r w:rsidRPr="00FF399B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AC58C1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14:paraId="5C52DE69" w14:textId="2E30F987" w:rsidR="00572109" w:rsidRDefault="00572109" w:rsidP="00AF1D7A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572109">
        <w:rPr>
          <w:rFonts w:asciiTheme="minorHAnsi" w:hAnsiTheme="minorHAnsi" w:cstheme="minorHAnsi"/>
          <w:b/>
          <w:bCs/>
          <w:sz w:val="44"/>
          <w:szCs w:val="44"/>
        </w:rPr>
        <w:t xml:space="preserve">Teknopark İstanbul 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Uluslararası </w:t>
      </w:r>
      <w:r w:rsidRPr="00572109">
        <w:rPr>
          <w:rFonts w:asciiTheme="minorHAnsi" w:hAnsiTheme="minorHAnsi" w:cstheme="minorHAnsi"/>
          <w:b/>
          <w:bCs/>
          <w:sz w:val="44"/>
          <w:szCs w:val="44"/>
        </w:rPr>
        <w:t>CES 202</w:t>
      </w:r>
      <w:r w:rsidR="00B30D21">
        <w:rPr>
          <w:rFonts w:asciiTheme="minorHAnsi" w:hAnsiTheme="minorHAnsi" w:cstheme="minorHAnsi"/>
          <w:b/>
          <w:bCs/>
          <w:sz w:val="44"/>
          <w:szCs w:val="44"/>
        </w:rPr>
        <w:t>5’e</w:t>
      </w:r>
      <w:r w:rsidR="00AF1D7A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572109">
        <w:rPr>
          <w:rFonts w:asciiTheme="minorHAnsi" w:hAnsiTheme="minorHAnsi" w:cstheme="minorHAnsi"/>
          <w:b/>
          <w:bCs/>
          <w:sz w:val="44"/>
          <w:szCs w:val="44"/>
        </w:rPr>
        <w:t>4 Ar-Ge firması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yla </w:t>
      </w:r>
      <w:r w:rsidRPr="00572109">
        <w:rPr>
          <w:rFonts w:asciiTheme="minorHAnsi" w:hAnsiTheme="minorHAnsi" w:cstheme="minorHAnsi"/>
          <w:b/>
          <w:bCs/>
          <w:sz w:val="44"/>
          <w:szCs w:val="44"/>
        </w:rPr>
        <w:t>katıldı</w:t>
      </w:r>
    </w:p>
    <w:p w14:paraId="134C8B24" w14:textId="7CC6D2F2" w:rsidR="00D82764" w:rsidRPr="00674115" w:rsidRDefault="00CE0D39" w:rsidP="004D27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Türkiye’nin derin teknoloji merkezi Teknopark İstanbul, 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7-10 Ocak tarihlerinde </w:t>
      </w:r>
      <w:r w:rsidR="004D274E">
        <w:rPr>
          <w:rFonts w:asciiTheme="minorHAnsi" w:hAnsiTheme="minorHAnsi" w:cstheme="minorHAnsi"/>
          <w:b/>
          <w:bCs/>
          <w:sz w:val="28"/>
          <w:szCs w:val="28"/>
        </w:rPr>
        <w:t xml:space="preserve">ABD’nin </w:t>
      </w:r>
      <w:proofErr w:type="spellStart"/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>Las</w:t>
      </w:r>
      <w:proofErr w:type="spellEnd"/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Vegas</w:t>
      </w:r>
      <w:r w:rsidR="004D274E">
        <w:rPr>
          <w:rFonts w:asciiTheme="minorHAnsi" w:hAnsiTheme="minorHAnsi" w:cstheme="minorHAnsi"/>
          <w:b/>
          <w:bCs/>
          <w:sz w:val="28"/>
          <w:szCs w:val="28"/>
        </w:rPr>
        <w:t xml:space="preserve"> kentinde 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>gerçekleşe</w:t>
      </w:r>
      <w:r w:rsidR="00EF0A11" w:rsidRPr="00674115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293FB7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dünyanın en büyük tüketici elektroniği fuarlarından</w:t>
      </w:r>
      <w:r w:rsidR="00EF0A11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>CES</w:t>
      </w:r>
      <w:r w:rsidR="00B30D21">
        <w:rPr>
          <w:rFonts w:asciiTheme="minorHAnsi" w:hAnsiTheme="minorHAnsi" w:cstheme="minorHAnsi"/>
          <w:b/>
          <w:bCs/>
          <w:sz w:val="28"/>
          <w:szCs w:val="28"/>
        </w:rPr>
        <w:t xml:space="preserve"> 2025</w:t>
      </w:r>
      <w:r w:rsidR="00F75E2D">
        <w:rPr>
          <w:rFonts w:asciiTheme="minorHAnsi" w:hAnsiTheme="minorHAnsi" w:cstheme="minorHAnsi"/>
          <w:b/>
          <w:bCs/>
          <w:sz w:val="28"/>
          <w:szCs w:val="28"/>
        </w:rPr>
        <w:t xml:space="preserve">’e </w:t>
      </w:r>
      <w:r w:rsidR="00293FB7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(Consumer </w:t>
      </w:r>
      <w:proofErr w:type="spellStart"/>
      <w:r w:rsidR="00293FB7" w:rsidRPr="00674115">
        <w:rPr>
          <w:rFonts w:asciiTheme="minorHAnsi" w:hAnsiTheme="minorHAnsi" w:cstheme="minorHAnsi"/>
          <w:b/>
          <w:bCs/>
          <w:sz w:val="28"/>
          <w:szCs w:val="28"/>
        </w:rPr>
        <w:t>Electronics</w:t>
      </w:r>
      <w:proofErr w:type="spellEnd"/>
      <w:r w:rsidR="00293FB7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Show)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676CA">
        <w:rPr>
          <w:rFonts w:asciiTheme="minorHAnsi" w:hAnsiTheme="minorHAnsi" w:cstheme="minorHAnsi"/>
          <w:b/>
          <w:bCs/>
          <w:sz w:val="28"/>
          <w:szCs w:val="28"/>
        </w:rPr>
        <w:t xml:space="preserve">farklı çözümler sunan 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676CA">
        <w:rPr>
          <w:rFonts w:asciiTheme="minorHAnsi" w:hAnsiTheme="minorHAnsi" w:cstheme="minorHAnsi"/>
          <w:b/>
          <w:bCs/>
          <w:sz w:val="28"/>
          <w:szCs w:val="28"/>
        </w:rPr>
        <w:t xml:space="preserve"> Ar-Ge 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>firma</w:t>
      </w:r>
      <w:r w:rsidR="00A676CA">
        <w:rPr>
          <w:rFonts w:asciiTheme="minorHAnsi" w:hAnsiTheme="minorHAnsi" w:cstheme="minorHAnsi"/>
          <w:b/>
          <w:bCs/>
          <w:sz w:val="28"/>
          <w:szCs w:val="28"/>
        </w:rPr>
        <w:t>sı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ile </w:t>
      </w:r>
      <w:r w:rsidR="00F75E2D">
        <w:rPr>
          <w:rFonts w:asciiTheme="minorHAnsi" w:hAnsiTheme="minorHAnsi" w:cstheme="minorHAnsi"/>
          <w:b/>
          <w:bCs/>
          <w:sz w:val="28"/>
          <w:szCs w:val="28"/>
        </w:rPr>
        <w:t xml:space="preserve">birlikte </w:t>
      </w:r>
      <w:r w:rsidR="003B57C9" w:rsidRPr="00674115">
        <w:rPr>
          <w:rFonts w:asciiTheme="minorHAnsi" w:hAnsiTheme="minorHAnsi" w:cstheme="minorHAnsi"/>
          <w:b/>
          <w:bCs/>
          <w:sz w:val="28"/>
          <w:szCs w:val="28"/>
        </w:rPr>
        <w:t>katıldı.</w:t>
      </w:r>
    </w:p>
    <w:p w14:paraId="47F15E32" w14:textId="0715BCE8" w:rsidR="00B62ECA" w:rsidRDefault="00F43BDF" w:rsidP="00F75E2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Geleceğin stratejik alanlarında derin teknoloji girişimleri</w:t>
      </w:r>
      <w:r w:rsidR="00E1665E">
        <w:rPr>
          <w:rFonts w:asciiTheme="minorHAnsi" w:hAnsiTheme="minorHAnsi" w:cstheme="minorHAnsi"/>
          <w:sz w:val="24"/>
          <w:szCs w:val="24"/>
        </w:rPr>
        <w:t xml:space="preserve"> ve Ar-Ge firmalarına destekler sağlayan Türkiye’nin derin teknoloji merkezi </w:t>
      </w:r>
      <w:r w:rsidR="00297488">
        <w:rPr>
          <w:rFonts w:asciiTheme="minorHAnsi" w:hAnsiTheme="minorHAnsi" w:cstheme="minorHAnsi"/>
          <w:sz w:val="24"/>
          <w:szCs w:val="24"/>
        </w:rPr>
        <w:t>T</w:t>
      </w:r>
      <w:r w:rsidR="00E1665E">
        <w:rPr>
          <w:rFonts w:asciiTheme="minorHAnsi" w:hAnsiTheme="minorHAnsi" w:cstheme="minorHAnsi"/>
          <w:sz w:val="24"/>
          <w:szCs w:val="24"/>
        </w:rPr>
        <w:t xml:space="preserve">eknopark İstanbul, </w:t>
      </w:r>
      <w:r w:rsidR="00153B0E">
        <w:rPr>
          <w:rFonts w:asciiTheme="minorHAnsi" w:hAnsiTheme="minorHAnsi" w:cstheme="minorHAnsi"/>
          <w:sz w:val="24"/>
          <w:szCs w:val="24"/>
        </w:rPr>
        <w:t xml:space="preserve">bünyesindeki </w:t>
      </w:r>
      <w:r w:rsidR="00E1665E" w:rsidRPr="00FF399B">
        <w:rPr>
          <w:rFonts w:asciiTheme="minorHAnsi" w:hAnsiTheme="minorHAnsi" w:cstheme="minorHAnsi"/>
          <w:sz w:val="24"/>
          <w:szCs w:val="24"/>
        </w:rPr>
        <w:t>firmaların uluslararası düzeyde tanı</w:t>
      </w:r>
      <w:r w:rsidR="00153B0E">
        <w:rPr>
          <w:rFonts w:asciiTheme="minorHAnsi" w:hAnsiTheme="minorHAnsi" w:cstheme="minorHAnsi"/>
          <w:sz w:val="24"/>
          <w:szCs w:val="24"/>
        </w:rPr>
        <w:t xml:space="preserve">nmaları </w:t>
      </w:r>
      <w:r w:rsidR="00E1665E" w:rsidRPr="00FF399B">
        <w:rPr>
          <w:rFonts w:asciiTheme="minorHAnsi" w:hAnsiTheme="minorHAnsi" w:cstheme="minorHAnsi"/>
          <w:sz w:val="24"/>
          <w:szCs w:val="24"/>
        </w:rPr>
        <w:t>ve sektörel bazda iş birlikleri sağla</w:t>
      </w:r>
      <w:r w:rsidR="00DC4E9F">
        <w:rPr>
          <w:rFonts w:asciiTheme="minorHAnsi" w:hAnsiTheme="minorHAnsi" w:cstheme="minorHAnsi"/>
          <w:sz w:val="24"/>
          <w:szCs w:val="24"/>
        </w:rPr>
        <w:t xml:space="preserve">malarına </w:t>
      </w:r>
      <w:r w:rsidR="00E1665E">
        <w:rPr>
          <w:rFonts w:asciiTheme="minorHAnsi" w:hAnsiTheme="minorHAnsi" w:cstheme="minorHAnsi"/>
          <w:sz w:val="24"/>
          <w:szCs w:val="24"/>
        </w:rPr>
        <w:t xml:space="preserve">olanak yaratmak için </w:t>
      </w:r>
      <w:r w:rsidR="000D05F9">
        <w:rPr>
          <w:rFonts w:asciiTheme="minorHAnsi" w:hAnsiTheme="minorHAnsi" w:cstheme="minorHAnsi"/>
          <w:sz w:val="24"/>
          <w:szCs w:val="24"/>
        </w:rPr>
        <w:t xml:space="preserve">fuar katılımlarını destekliyor. </w:t>
      </w:r>
      <w:r w:rsidR="008C7B9B">
        <w:rPr>
          <w:rFonts w:asciiTheme="minorHAnsi" w:hAnsiTheme="minorHAnsi" w:cstheme="minorHAnsi"/>
          <w:sz w:val="24"/>
          <w:szCs w:val="24"/>
        </w:rPr>
        <w:t xml:space="preserve">Teknopark İstanbul ve bünyesindeki 4 </w:t>
      </w:r>
      <w:r w:rsidR="00E75FA7">
        <w:rPr>
          <w:rFonts w:asciiTheme="minorHAnsi" w:hAnsiTheme="minorHAnsi" w:cstheme="minorHAnsi"/>
          <w:sz w:val="24"/>
          <w:szCs w:val="24"/>
        </w:rPr>
        <w:t xml:space="preserve">Ar-Ge </w:t>
      </w:r>
      <w:r w:rsidR="008C7B9B">
        <w:rPr>
          <w:rFonts w:asciiTheme="minorHAnsi" w:hAnsiTheme="minorHAnsi" w:cstheme="minorHAnsi"/>
          <w:sz w:val="24"/>
          <w:szCs w:val="24"/>
        </w:rPr>
        <w:t>firma</w:t>
      </w:r>
      <w:r w:rsidR="00E75FA7">
        <w:rPr>
          <w:rFonts w:asciiTheme="minorHAnsi" w:hAnsiTheme="minorHAnsi" w:cstheme="minorHAnsi"/>
          <w:sz w:val="24"/>
          <w:szCs w:val="24"/>
        </w:rPr>
        <w:t>sı</w:t>
      </w:r>
      <w:r w:rsidR="008C7B9B">
        <w:rPr>
          <w:rFonts w:asciiTheme="minorHAnsi" w:hAnsiTheme="minorHAnsi" w:cstheme="minorHAnsi"/>
          <w:sz w:val="24"/>
          <w:szCs w:val="24"/>
        </w:rPr>
        <w:t xml:space="preserve">, </w:t>
      </w:r>
      <w:r w:rsidR="008C7B9B" w:rsidRPr="00293FB7">
        <w:rPr>
          <w:rFonts w:asciiTheme="minorHAnsi" w:hAnsiTheme="minorHAnsi" w:cstheme="minorHAnsi"/>
          <w:sz w:val="24"/>
          <w:szCs w:val="24"/>
        </w:rPr>
        <w:t>dünyanın en büyük tüketici elektroniği fuarlarından</w:t>
      </w:r>
      <w:r w:rsidR="008C7B9B">
        <w:rPr>
          <w:rFonts w:asciiTheme="minorHAnsi" w:hAnsiTheme="minorHAnsi" w:cstheme="minorHAnsi"/>
          <w:sz w:val="24"/>
          <w:szCs w:val="24"/>
        </w:rPr>
        <w:t xml:space="preserve"> </w:t>
      </w:r>
      <w:r w:rsidR="008C7B9B" w:rsidRPr="00FF399B">
        <w:rPr>
          <w:rFonts w:asciiTheme="minorHAnsi" w:hAnsiTheme="minorHAnsi" w:cstheme="minorHAnsi"/>
          <w:sz w:val="24"/>
          <w:szCs w:val="24"/>
        </w:rPr>
        <w:t>CES</w:t>
      </w:r>
      <w:r w:rsidR="008C7B9B" w:rsidRPr="006741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C7B9B">
        <w:rPr>
          <w:rFonts w:asciiTheme="minorHAnsi" w:hAnsiTheme="minorHAnsi" w:cstheme="minorHAnsi"/>
          <w:sz w:val="24"/>
          <w:szCs w:val="24"/>
        </w:rPr>
        <w:t>2025</w:t>
      </w:r>
      <w:r w:rsidR="008C7B9B" w:rsidRPr="008C7B9B">
        <w:rPr>
          <w:rFonts w:asciiTheme="minorHAnsi" w:hAnsiTheme="minorHAnsi" w:cstheme="minorHAnsi"/>
          <w:sz w:val="24"/>
          <w:szCs w:val="24"/>
        </w:rPr>
        <w:t xml:space="preserve"> (Consumer </w:t>
      </w:r>
      <w:proofErr w:type="spellStart"/>
      <w:r w:rsidR="008C7B9B" w:rsidRPr="008C7B9B">
        <w:rPr>
          <w:rFonts w:asciiTheme="minorHAnsi" w:hAnsiTheme="minorHAnsi" w:cstheme="minorHAnsi"/>
          <w:sz w:val="24"/>
          <w:szCs w:val="24"/>
        </w:rPr>
        <w:t>Electronics</w:t>
      </w:r>
      <w:proofErr w:type="spellEnd"/>
      <w:r w:rsidR="008C7B9B" w:rsidRPr="008C7B9B">
        <w:rPr>
          <w:rFonts w:asciiTheme="minorHAnsi" w:hAnsiTheme="minorHAnsi" w:cstheme="minorHAnsi"/>
          <w:sz w:val="24"/>
          <w:szCs w:val="24"/>
        </w:rPr>
        <w:t xml:space="preserve"> Show 2025)’t</w:t>
      </w:r>
      <w:r w:rsidR="008C7B9B">
        <w:rPr>
          <w:rFonts w:asciiTheme="minorHAnsi" w:hAnsiTheme="minorHAnsi" w:cstheme="minorHAnsi"/>
          <w:sz w:val="24"/>
          <w:szCs w:val="24"/>
        </w:rPr>
        <w:t>e</w:t>
      </w:r>
      <w:r w:rsidR="00DC4E9F">
        <w:rPr>
          <w:rFonts w:asciiTheme="minorHAnsi" w:hAnsiTheme="minorHAnsi" w:cstheme="minorHAnsi"/>
          <w:sz w:val="24"/>
          <w:szCs w:val="24"/>
        </w:rPr>
        <w:t xml:space="preserve"> </w:t>
      </w:r>
      <w:r w:rsidR="00DC4E9F" w:rsidRPr="004940AF">
        <w:rPr>
          <w:rFonts w:asciiTheme="minorHAnsi" w:hAnsiTheme="minorHAnsi" w:cstheme="minorHAnsi"/>
          <w:sz w:val="24"/>
          <w:szCs w:val="24"/>
        </w:rPr>
        <w:t xml:space="preserve">İstanbul Ticaret Odası (İTO) Türkiye </w:t>
      </w:r>
      <w:proofErr w:type="spellStart"/>
      <w:r w:rsidR="00DC4E9F" w:rsidRPr="004940AF">
        <w:rPr>
          <w:rFonts w:asciiTheme="minorHAnsi" w:hAnsiTheme="minorHAnsi" w:cstheme="minorHAnsi"/>
          <w:sz w:val="24"/>
          <w:szCs w:val="24"/>
        </w:rPr>
        <w:t>pavilyonunda</w:t>
      </w:r>
      <w:proofErr w:type="spellEnd"/>
      <w:r w:rsidR="00DC4E9F">
        <w:rPr>
          <w:rFonts w:asciiTheme="minorHAnsi" w:hAnsiTheme="minorHAnsi" w:cstheme="minorHAnsi"/>
          <w:sz w:val="24"/>
          <w:szCs w:val="24"/>
        </w:rPr>
        <w:t xml:space="preserve"> yer al</w:t>
      </w:r>
      <w:r w:rsidR="00E75FA7">
        <w:rPr>
          <w:rFonts w:asciiTheme="minorHAnsi" w:hAnsiTheme="minorHAnsi" w:cstheme="minorHAnsi"/>
          <w:sz w:val="24"/>
          <w:szCs w:val="24"/>
        </w:rPr>
        <w:t>arak</w:t>
      </w:r>
      <w:r w:rsidR="008C7B9B">
        <w:rPr>
          <w:rFonts w:asciiTheme="minorHAnsi" w:hAnsiTheme="minorHAnsi" w:cstheme="minorHAnsi"/>
          <w:sz w:val="24"/>
          <w:szCs w:val="24"/>
        </w:rPr>
        <w:t xml:space="preserve"> öncü çalışmalarını sergiledi. </w:t>
      </w:r>
    </w:p>
    <w:p w14:paraId="39F08F40" w14:textId="72F8C347" w:rsidR="000101B6" w:rsidRDefault="00B62ECA" w:rsidP="00F75E2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</w:t>
      </w:r>
      <w:r w:rsidRPr="000101B6">
        <w:rPr>
          <w:rFonts w:asciiTheme="minorHAnsi" w:eastAsia="Times New Roman" w:hAnsiTheme="minorHAnsi" w:cstheme="minorHAnsi"/>
          <w:sz w:val="24"/>
          <w:szCs w:val="24"/>
        </w:rPr>
        <w:t>irçok büyük ve küçük şirketin yeni ürünlerini tanıttığı, yenilikçi teknolojileri sergilediği ve gelecekteki trendleri keşfettiği bir platform</w:t>
      </w:r>
      <w:r w:rsidR="00BE596B">
        <w:rPr>
          <w:rFonts w:asciiTheme="minorHAnsi" w:eastAsia="Times New Roman" w:hAnsiTheme="minorHAnsi" w:cstheme="minorHAnsi"/>
          <w:sz w:val="24"/>
          <w:szCs w:val="24"/>
        </w:rPr>
        <w:t xml:space="preserve"> olan f</w:t>
      </w:r>
      <w:r w:rsidR="002D7BBE" w:rsidRPr="002D7BBE">
        <w:rPr>
          <w:rFonts w:asciiTheme="minorHAnsi" w:hAnsiTheme="minorHAnsi" w:cstheme="minorHAnsi"/>
          <w:sz w:val="24"/>
          <w:szCs w:val="24"/>
        </w:rPr>
        <w:t xml:space="preserve">uar kapsamında çeşitli görüşmeler gerçekleştiren Teknopark </w:t>
      </w:r>
      <w:r w:rsidR="002D7BBE" w:rsidRPr="00F045E4">
        <w:rPr>
          <w:rFonts w:asciiTheme="minorHAnsi" w:hAnsiTheme="minorHAnsi" w:cstheme="minorHAnsi"/>
          <w:sz w:val="24"/>
          <w:szCs w:val="24"/>
        </w:rPr>
        <w:t>İstanbul</w:t>
      </w:r>
      <w:r w:rsidR="007C768F" w:rsidRPr="00F045E4">
        <w:rPr>
          <w:rFonts w:asciiTheme="minorHAnsi" w:hAnsiTheme="minorHAnsi" w:cstheme="minorHAnsi"/>
          <w:sz w:val="24"/>
          <w:szCs w:val="24"/>
        </w:rPr>
        <w:t>’u temsilen</w:t>
      </w:r>
      <w:r w:rsidR="00D90B9F">
        <w:rPr>
          <w:rFonts w:asciiTheme="minorHAnsi" w:hAnsiTheme="minorHAnsi" w:cstheme="minorHAnsi"/>
          <w:sz w:val="24"/>
          <w:szCs w:val="24"/>
        </w:rPr>
        <w:t>,</w:t>
      </w:r>
      <w:r w:rsidR="002E3C0D">
        <w:rPr>
          <w:rFonts w:asciiTheme="minorHAnsi" w:hAnsiTheme="minorHAnsi" w:cstheme="minorHAnsi"/>
          <w:sz w:val="24"/>
          <w:szCs w:val="24"/>
        </w:rPr>
        <w:t xml:space="preserve"> </w:t>
      </w:r>
      <w:r w:rsidR="002D7BBE">
        <w:rPr>
          <w:rFonts w:asciiTheme="minorHAnsi" w:hAnsiTheme="minorHAnsi" w:cstheme="minorHAnsi"/>
          <w:sz w:val="24"/>
          <w:szCs w:val="24"/>
        </w:rPr>
        <w:t xml:space="preserve">Kurumsal İletişim </w:t>
      </w:r>
      <w:r w:rsidR="007C768F" w:rsidRPr="00F045E4">
        <w:rPr>
          <w:rFonts w:asciiTheme="minorHAnsi" w:hAnsiTheme="minorHAnsi" w:cstheme="minorHAnsi"/>
          <w:sz w:val="24"/>
          <w:szCs w:val="24"/>
        </w:rPr>
        <w:t>ve Marka Yönetimi</w:t>
      </w:r>
      <w:r w:rsidR="007C768F">
        <w:rPr>
          <w:rFonts w:asciiTheme="minorHAnsi" w:hAnsiTheme="minorHAnsi" w:cstheme="minorHAnsi"/>
          <w:sz w:val="24"/>
          <w:szCs w:val="24"/>
        </w:rPr>
        <w:t xml:space="preserve"> </w:t>
      </w:r>
      <w:r w:rsidR="002D7BBE">
        <w:rPr>
          <w:rFonts w:asciiTheme="minorHAnsi" w:hAnsiTheme="minorHAnsi" w:cstheme="minorHAnsi"/>
          <w:sz w:val="24"/>
          <w:szCs w:val="24"/>
        </w:rPr>
        <w:t xml:space="preserve">Müdürü </w:t>
      </w:r>
      <w:r w:rsidR="002D7BBE" w:rsidRPr="00FF399B">
        <w:rPr>
          <w:rFonts w:asciiTheme="minorHAnsi" w:hAnsiTheme="minorHAnsi" w:cstheme="minorHAnsi"/>
          <w:sz w:val="24"/>
          <w:szCs w:val="24"/>
        </w:rPr>
        <w:t xml:space="preserve">Özlem </w:t>
      </w:r>
      <w:r w:rsidR="002D7BBE">
        <w:rPr>
          <w:rFonts w:asciiTheme="minorHAnsi" w:hAnsiTheme="minorHAnsi" w:cstheme="minorHAnsi"/>
          <w:sz w:val="24"/>
          <w:szCs w:val="24"/>
        </w:rPr>
        <w:t xml:space="preserve">Telatar </w:t>
      </w:r>
      <w:r w:rsidR="002E3C0D">
        <w:rPr>
          <w:rFonts w:asciiTheme="minorHAnsi" w:hAnsiTheme="minorHAnsi" w:cstheme="minorHAnsi"/>
          <w:sz w:val="24"/>
          <w:szCs w:val="24"/>
        </w:rPr>
        <w:t>ile girişimci firmaların yetkilileri yer aldı.</w:t>
      </w:r>
      <w:r w:rsidR="004940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894786" w14:textId="0015FE37" w:rsidR="00473FC3" w:rsidRPr="006D1A14" w:rsidRDefault="006D1A14" w:rsidP="00F75E2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D1A14">
        <w:rPr>
          <w:rFonts w:asciiTheme="minorHAnsi" w:hAnsiTheme="minorHAnsi" w:cstheme="minorHAnsi"/>
          <w:b/>
          <w:bCs/>
          <w:sz w:val="24"/>
          <w:szCs w:val="24"/>
        </w:rPr>
        <w:t>4 Ar-</w:t>
      </w:r>
      <w:proofErr w:type="spellStart"/>
      <w:r w:rsidRPr="006D1A14">
        <w:rPr>
          <w:rFonts w:asciiTheme="minorHAnsi" w:hAnsiTheme="minorHAnsi" w:cstheme="minorHAnsi"/>
          <w:b/>
          <w:bCs/>
          <w:sz w:val="24"/>
          <w:szCs w:val="24"/>
        </w:rPr>
        <w:t>Ge</w:t>
      </w:r>
      <w:proofErr w:type="spellEnd"/>
      <w:r w:rsidRPr="006D1A14">
        <w:rPr>
          <w:rFonts w:asciiTheme="minorHAnsi" w:hAnsiTheme="minorHAnsi" w:cstheme="minorHAnsi"/>
          <w:b/>
          <w:bCs/>
          <w:sz w:val="24"/>
          <w:szCs w:val="24"/>
        </w:rPr>
        <w:t xml:space="preserve"> firması inovatif çözümlerini tanıttı</w:t>
      </w:r>
    </w:p>
    <w:p w14:paraId="4B0C89AC" w14:textId="5A8CD9B8" w:rsidR="003F53D0" w:rsidRDefault="00D946A7" w:rsidP="00F75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Teknopark İstanbul standında; </w:t>
      </w:r>
      <w:r w:rsidRPr="00FF399B">
        <w:rPr>
          <w:rFonts w:asciiTheme="minorHAnsi" w:eastAsia="Times New Roman" w:hAnsiTheme="minorHAnsi" w:cstheme="minorHAnsi"/>
          <w:sz w:val="24"/>
          <w:szCs w:val="24"/>
        </w:rPr>
        <w:t>savunma sanayi, otomotiv, endüstriyel ve telekomünikasyon gibi çeşitli sektörlerin iletişim ihtiyaçlarını karşılamak üzere gömülü sistem teknolojileri geliştir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en </w:t>
      </w:r>
      <w:proofErr w:type="spellStart"/>
      <w:r w:rsidRPr="00F558B5">
        <w:rPr>
          <w:rFonts w:asciiTheme="minorHAnsi" w:eastAsia="Times New Roman" w:hAnsiTheme="minorHAnsi" w:cstheme="minorHAnsi"/>
          <w:b/>
          <w:bCs/>
          <w:sz w:val="24"/>
          <w:szCs w:val="24"/>
        </w:rPr>
        <w:t>Andasis</w:t>
      </w:r>
      <w:proofErr w:type="spellEnd"/>
      <w:r w:rsidRPr="00FF399B">
        <w:rPr>
          <w:rFonts w:asciiTheme="minorHAnsi" w:eastAsia="Times New Roman" w:hAnsiTheme="minorHAnsi" w:cstheme="minorHAnsi"/>
          <w:sz w:val="24"/>
          <w:szCs w:val="24"/>
        </w:rPr>
        <w:t>,</w:t>
      </w:r>
      <w:r w:rsidR="006D15A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D15A9" w:rsidRPr="00FF399B">
        <w:rPr>
          <w:rFonts w:asciiTheme="minorHAnsi" w:eastAsia="Times New Roman" w:hAnsiTheme="minorHAnsi" w:cstheme="minorHAnsi"/>
          <w:sz w:val="24"/>
          <w:szCs w:val="24"/>
        </w:rPr>
        <w:t>depo yönetiminde operasyonel verimliliği artırarak, inovatif ve kullanıcı dostu çözümlerle üretkenliği önemli ölçüde artır</w:t>
      </w:r>
      <w:r w:rsidR="006D15A9">
        <w:rPr>
          <w:rFonts w:asciiTheme="minorHAnsi" w:eastAsia="Times New Roman" w:hAnsiTheme="minorHAnsi" w:cstheme="minorHAnsi"/>
          <w:sz w:val="24"/>
          <w:szCs w:val="24"/>
        </w:rPr>
        <w:t>an</w:t>
      </w:r>
      <w:r w:rsidR="009442E2">
        <w:rPr>
          <w:rFonts w:asciiTheme="minorHAnsi" w:eastAsia="Times New Roman" w:hAnsiTheme="minorHAnsi" w:cstheme="minorHAnsi"/>
          <w:sz w:val="24"/>
          <w:szCs w:val="24"/>
        </w:rPr>
        <w:t xml:space="preserve"> ve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C79CF" w:rsidRPr="00FF399B">
        <w:rPr>
          <w:rFonts w:asciiTheme="minorHAnsi" w:eastAsia="Times New Roman" w:hAnsiTheme="minorHAnsi" w:cstheme="minorHAnsi"/>
          <w:sz w:val="24"/>
          <w:szCs w:val="24"/>
        </w:rPr>
        <w:t>iş gücüyle uyumlu çalışabilen otonom mobil robotlar (</w:t>
      </w:r>
      <w:proofErr w:type="spellStart"/>
      <w:r w:rsidR="005C79CF" w:rsidRPr="00FF399B">
        <w:rPr>
          <w:rFonts w:asciiTheme="minorHAnsi" w:eastAsia="Times New Roman" w:hAnsiTheme="minorHAnsi" w:cstheme="minorHAnsi"/>
          <w:sz w:val="24"/>
          <w:szCs w:val="24"/>
        </w:rPr>
        <w:t>AMR’ler</w:t>
      </w:r>
      <w:proofErr w:type="spellEnd"/>
      <w:r w:rsidR="005C79CF" w:rsidRPr="00FF399B">
        <w:rPr>
          <w:rFonts w:asciiTheme="minorHAnsi" w:eastAsia="Times New Roman" w:hAnsiTheme="minorHAnsi" w:cstheme="minorHAnsi"/>
          <w:sz w:val="24"/>
          <w:szCs w:val="24"/>
        </w:rPr>
        <w:t xml:space="preserve">) geliştiren </w:t>
      </w:r>
      <w:proofErr w:type="spellStart"/>
      <w:r w:rsidR="00253F94" w:rsidRPr="003F53D0">
        <w:rPr>
          <w:rFonts w:asciiTheme="minorHAnsi" w:eastAsia="Times New Roman" w:hAnsiTheme="minorHAnsi" w:cstheme="minorHAnsi"/>
          <w:b/>
          <w:bCs/>
          <w:sz w:val="24"/>
          <w:szCs w:val="24"/>
        </w:rPr>
        <w:t>Bottobo</w:t>
      </w:r>
      <w:proofErr w:type="spellEnd"/>
      <w:r w:rsidR="00253F94" w:rsidRPr="003F53D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253F94" w:rsidRPr="003F53D0">
        <w:rPr>
          <w:rFonts w:asciiTheme="minorHAnsi" w:eastAsia="Times New Roman" w:hAnsiTheme="minorHAnsi" w:cstheme="minorHAnsi"/>
          <w:b/>
          <w:bCs/>
          <w:sz w:val="24"/>
          <w:szCs w:val="24"/>
        </w:rPr>
        <w:t>Robotics</w:t>
      </w:r>
      <w:proofErr w:type="spellEnd"/>
      <w:r w:rsidR="00253F94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253F94" w:rsidRPr="00FF399B">
        <w:rPr>
          <w:rFonts w:asciiTheme="minorHAnsi" w:eastAsia="Times New Roman" w:hAnsiTheme="minorHAnsi" w:cstheme="minorHAnsi"/>
          <w:sz w:val="24"/>
          <w:szCs w:val="24"/>
        </w:rPr>
        <w:t>üretim süreçlerini iyileştirmeyi hedefleyen robotik otomasyon ve görüntü işleme teknolojileri alanında uzmanlaş</w:t>
      </w:r>
      <w:r w:rsidR="00253F94">
        <w:rPr>
          <w:rFonts w:asciiTheme="minorHAnsi" w:eastAsia="Times New Roman" w:hAnsiTheme="minorHAnsi" w:cstheme="minorHAnsi"/>
          <w:sz w:val="24"/>
          <w:szCs w:val="24"/>
        </w:rPr>
        <w:t xml:space="preserve">an </w:t>
      </w:r>
      <w:proofErr w:type="spellStart"/>
      <w:r w:rsidR="00253F94" w:rsidRPr="003F53D0">
        <w:rPr>
          <w:rFonts w:asciiTheme="minorHAnsi" w:eastAsia="Times New Roman" w:hAnsiTheme="minorHAnsi" w:cstheme="minorHAnsi"/>
          <w:b/>
          <w:bCs/>
          <w:sz w:val="24"/>
          <w:szCs w:val="24"/>
        </w:rPr>
        <w:t>Eurobotik</w:t>
      </w:r>
      <w:proofErr w:type="spellEnd"/>
      <w:r w:rsidR="0009266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09266F" w:rsidRPr="0009266F">
        <w:rPr>
          <w:rFonts w:asciiTheme="minorHAnsi" w:eastAsia="Times New Roman" w:hAnsiTheme="minorHAnsi" w:cstheme="minorHAnsi"/>
          <w:sz w:val="24"/>
          <w:szCs w:val="24"/>
        </w:rPr>
        <w:t>ile</w:t>
      </w:r>
      <w:r w:rsidR="0009266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3F53D0" w:rsidRPr="00FF399B">
        <w:rPr>
          <w:rFonts w:asciiTheme="minorHAnsi" w:eastAsia="Times New Roman" w:hAnsiTheme="minorHAnsi" w:cstheme="minorHAnsi"/>
          <w:sz w:val="24"/>
          <w:szCs w:val="24"/>
        </w:rPr>
        <w:t>telekomünikasyon ve savunma sanayi için ürün</w:t>
      </w:r>
      <w:r w:rsidR="003F53D0">
        <w:rPr>
          <w:rFonts w:asciiTheme="minorHAnsi" w:eastAsia="Times New Roman" w:hAnsiTheme="minorHAnsi" w:cstheme="minorHAnsi"/>
          <w:sz w:val="24"/>
          <w:szCs w:val="24"/>
        </w:rPr>
        <w:t xml:space="preserve"> tasarlayarak </w:t>
      </w:r>
      <w:proofErr w:type="gramStart"/>
      <w:r w:rsidR="003F53D0">
        <w:rPr>
          <w:rFonts w:asciiTheme="minorHAnsi" w:eastAsia="Times New Roman" w:hAnsiTheme="minorHAnsi" w:cstheme="minorHAnsi"/>
          <w:sz w:val="24"/>
          <w:szCs w:val="24"/>
        </w:rPr>
        <w:t>geliştiren</w:t>
      </w:r>
      <w:proofErr w:type="gramEnd"/>
      <w:r w:rsidR="0009266F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F558B5">
        <w:rPr>
          <w:rFonts w:asciiTheme="minorHAnsi" w:eastAsia="Times New Roman" w:hAnsiTheme="minorHAnsi" w:cstheme="minorHAnsi"/>
          <w:sz w:val="24"/>
          <w:szCs w:val="24"/>
        </w:rPr>
        <w:t>h</w:t>
      </w:r>
      <w:r w:rsidR="00602C15" w:rsidRPr="00FF399B">
        <w:rPr>
          <w:rFonts w:asciiTheme="minorHAnsi" w:eastAsia="Times New Roman" w:hAnsiTheme="minorHAnsi" w:cstheme="minorHAnsi"/>
          <w:sz w:val="24"/>
          <w:szCs w:val="24"/>
        </w:rPr>
        <w:t>ücresel yayın mesajlaşma sistemi</w:t>
      </w:r>
      <w:r w:rsidR="003F53D0">
        <w:rPr>
          <w:rFonts w:asciiTheme="minorHAnsi" w:eastAsia="Times New Roman" w:hAnsiTheme="minorHAnsi" w:cstheme="minorHAnsi"/>
          <w:sz w:val="24"/>
          <w:szCs w:val="24"/>
        </w:rPr>
        <w:t xml:space="preserve">yle </w:t>
      </w:r>
      <w:r w:rsidR="009442E2">
        <w:rPr>
          <w:rFonts w:asciiTheme="minorHAnsi" w:eastAsia="Times New Roman" w:hAnsiTheme="minorHAnsi" w:cstheme="minorHAnsi"/>
          <w:sz w:val="24"/>
          <w:szCs w:val="24"/>
        </w:rPr>
        <w:t xml:space="preserve">bugün </w:t>
      </w:r>
      <w:r w:rsidR="00602C15" w:rsidRPr="00FF399B">
        <w:rPr>
          <w:rFonts w:asciiTheme="minorHAnsi" w:eastAsia="Times New Roman" w:hAnsiTheme="minorHAnsi" w:cstheme="minorHAnsi"/>
          <w:sz w:val="24"/>
          <w:szCs w:val="24"/>
        </w:rPr>
        <w:t>60 milyon aboneye hizmet ver</w:t>
      </w:r>
      <w:r w:rsidR="0009266F">
        <w:rPr>
          <w:rFonts w:asciiTheme="minorHAnsi" w:eastAsia="Times New Roman" w:hAnsiTheme="minorHAnsi" w:cstheme="minorHAnsi"/>
          <w:sz w:val="24"/>
          <w:szCs w:val="24"/>
        </w:rPr>
        <w:t xml:space="preserve">en </w:t>
      </w:r>
      <w:proofErr w:type="spellStart"/>
      <w:r w:rsidR="0009266F" w:rsidRPr="0009266F">
        <w:rPr>
          <w:rFonts w:asciiTheme="minorHAnsi" w:eastAsia="Times New Roman" w:hAnsiTheme="minorHAnsi" w:cstheme="minorHAnsi"/>
          <w:b/>
          <w:bCs/>
          <w:sz w:val="24"/>
          <w:szCs w:val="24"/>
        </w:rPr>
        <w:t>İstlink</w:t>
      </w:r>
      <w:proofErr w:type="spellEnd"/>
      <w:r w:rsidR="0009266F">
        <w:rPr>
          <w:rFonts w:asciiTheme="minorHAnsi" w:eastAsia="Times New Roman" w:hAnsiTheme="minorHAnsi" w:cstheme="minorHAnsi"/>
          <w:sz w:val="24"/>
          <w:szCs w:val="24"/>
        </w:rPr>
        <w:t xml:space="preserve"> yer aldı.</w:t>
      </w:r>
    </w:p>
    <w:p w14:paraId="7BD5B0E9" w14:textId="4FF0C736" w:rsidR="0043104E" w:rsidRDefault="006D1A14" w:rsidP="00F75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Teknopark İstanbul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Standı’nı</w:t>
      </w:r>
      <w:proofErr w:type="spellEnd"/>
      <w:r w:rsidR="0043104E">
        <w:rPr>
          <w:rFonts w:asciiTheme="minorHAnsi" w:eastAsia="Times New Roman" w:hAnsiTheme="minorHAnsi" w:cstheme="minorHAnsi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70260" w:rsidRPr="00473FC3">
        <w:rPr>
          <w:rFonts w:asciiTheme="minorHAnsi" w:eastAsia="Times New Roman" w:hAnsiTheme="minorHAnsi" w:cstheme="minorHAnsi"/>
          <w:sz w:val="24"/>
          <w:szCs w:val="24"/>
        </w:rPr>
        <w:t>Sanayi ve Teknoloji Bakan Yardımcısı Muhammet Kasım Gönüllü</w:t>
      </w:r>
      <w:r w:rsidR="00B7026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B70260" w:rsidRPr="00473FC3">
        <w:rPr>
          <w:rFonts w:asciiTheme="minorHAnsi" w:eastAsia="Times New Roman" w:hAnsiTheme="minorHAnsi" w:cstheme="minorHAnsi"/>
          <w:sz w:val="24"/>
          <w:szCs w:val="24"/>
        </w:rPr>
        <w:t>Ulaştırma ve Altyapı Bakan Yardımc</w:t>
      </w:r>
      <w:r w:rsidR="00B70260">
        <w:rPr>
          <w:rFonts w:asciiTheme="minorHAnsi" w:eastAsia="Times New Roman" w:hAnsiTheme="minorHAnsi" w:cstheme="minorHAnsi"/>
          <w:sz w:val="24"/>
          <w:szCs w:val="24"/>
        </w:rPr>
        <w:t xml:space="preserve">ısı </w:t>
      </w:r>
      <w:r w:rsidR="00B70260" w:rsidRPr="00473FC3">
        <w:rPr>
          <w:rFonts w:asciiTheme="minorHAnsi" w:eastAsia="Times New Roman" w:hAnsiTheme="minorHAnsi" w:cstheme="minorHAnsi"/>
          <w:sz w:val="24"/>
          <w:szCs w:val="24"/>
        </w:rPr>
        <w:t>Ömer Fatih Sayan</w:t>
      </w:r>
      <w:r w:rsidR="00B7026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B70260" w:rsidRPr="00473FC3">
        <w:rPr>
          <w:rFonts w:asciiTheme="minorHAnsi" w:eastAsia="Times New Roman" w:hAnsiTheme="minorHAnsi" w:cstheme="minorHAnsi"/>
          <w:sz w:val="24"/>
          <w:szCs w:val="24"/>
        </w:rPr>
        <w:t>Sanayi, Ticaret, Enerji, Tabii Kaynaklar, Bilgi ve Teknoloji Komisyonu Başkanı</w:t>
      </w:r>
      <w:r w:rsidR="00B702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70260" w:rsidRPr="00473FC3">
        <w:rPr>
          <w:rFonts w:asciiTheme="minorHAnsi" w:eastAsia="Times New Roman" w:hAnsiTheme="minorHAnsi" w:cstheme="minorHAnsi"/>
          <w:sz w:val="24"/>
          <w:szCs w:val="24"/>
        </w:rPr>
        <w:t xml:space="preserve">Mustafa </w:t>
      </w:r>
      <w:proofErr w:type="spellStart"/>
      <w:r w:rsidR="00B70260" w:rsidRPr="00473FC3">
        <w:rPr>
          <w:rFonts w:asciiTheme="minorHAnsi" w:eastAsia="Times New Roman" w:hAnsiTheme="minorHAnsi" w:cstheme="minorHAnsi"/>
          <w:sz w:val="24"/>
          <w:szCs w:val="24"/>
        </w:rPr>
        <w:t>Varank</w:t>
      </w:r>
      <w:proofErr w:type="spellEnd"/>
      <w:r w:rsidR="00B7026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>İTO Y</w:t>
      </w:r>
      <w:r w:rsidR="0043104E">
        <w:rPr>
          <w:rFonts w:asciiTheme="minorHAnsi" w:eastAsia="Times New Roman" w:hAnsiTheme="minorHAnsi" w:cstheme="minorHAnsi"/>
          <w:sz w:val="24"/>
          <w:szCs w:val="24"/>
        </w:rPr>
        <w:t xml:space="preserve">önetim </w:t>
      </w:r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>K</w:t>
      </w:r>
      <w:r w:rsidR="0043104E">
        <w:rPr>
          <w:rFonts w:asciiTheme="minorHAnsi" w:eastAsia="Times New Roman" w:hAnsiTheme="minorHAnsi" w:cstheme="minorHAnsi"/>
          <w:sz w:val="24"/>
          <w:szCs w:val="24"/>
        </w:rPr>
        <w:t>urulu</w:t>
      </w:r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 xml:space="preserve"> Üyeleri</w:t>
      </w:r>
      <w:r w:rsidR="0043104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 xml:space="preserve">İbrahim Doğan Salman, Murat </w:t>
      </w:r>
      <w:proofErr w:type="spellStart"/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>Hazıroğlu</w:t>
      </w:r>
      <w:proofErr w:type="spellEnd"/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>, İsmail Akkuş</w:t>
      </w:r>
      <w:r w:rsidR="0043104E">
        <w:rPr>
          <w:rFonts w:asciiTheme="minorHAnsi" w:eastAsia="Times New Roman" w:hAnsiTheme="minorHAnsi" w:cstheme="minorHAnsi"/>
          <w:sz w:val="24"/>
          <w:szCs w:val="24"/>
        </w:rPr>
        <w:t xml:space="preserve"> ile </w:t>
      </w:r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>İTO Bilgi Teknoloji Komitesi Başkan Vekili</w:t>
      </w:r>
      <w:r w:rsidR="0043104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3104E" w:rsidRPr="00473FC3">
        <w:rPr>
          <w:rFonts w:asciiTheme="minorHAnsi" w:eastAsia="Times New Roman" w:hAnsiTheme="minorHAnsi" w:cstheme="minorHAnsi"/>
          <w:sz w:val="24"/>
          <w:szCs w:val="24"/>
        </w:rPr>
        <w:t>Ali Ö</w:t>
      </w:r>
      <w:r w:rsidR="0043104E">
        <w:rPr>
          <w:rFonts w:asciiTheme="minorHAnsi" w:eastAsia="Times New Roman" w:hAnsiTheme="minorHAnsi" w:cstheme="minorHAnsi"/>
          <w:sz w:val="24"/>
          <w:szCs w:val="24"/>
        </w:rPr>
        <w:t>ztürk ziyaret ederek çalışmalar hakkında bilgi aldı.</w:t>
      </w:r>
    </w:p>
    <w:p w14:paraId="3C6CF8EF" w14:textId="03374EC6" w:rsidR="00BE596B" w:rsidRPr="0043104E" w:rsidRDefault="00BE596B" w:rsidP="00F75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E596B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“Şirketlerimizin uluslararası pazarlara eriş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imlerini kolaylaştırıyoruz</w:t>
      </w:r>
      <w:r w:rsidRPr="00BE596B">
        <w:rPr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</w:p>
    <w:p w14:paraId="1B4DB6C3" w14:textId="00DE7AD3" w:rsidR="003F53D0" w:rsidRPr="00B62ECA" w:rsidRDefault="00041C2A" w:rsidP="00F75E2D">
      <w:pPr>
        <w:spacing w:before="100" w:beforeAutospacing="1" w:after="100" w:afterAutospacing="1"/>
        <w:jc w:val="both"/>
        <w:rPr>
          <w:sz w:val="24"/>
          <w:szCs w:val="24"/>
        </w:rPr>
      </w:pPr>
      <w:r w:rsidRPr="009442E2">
        <w:rPr>
          <w:b/>
          <w:bCs/>
          <w:sz w:val="24"/>
          <w:szCs w:val="24"/>
        </w:rPr>
        <w:t>Teknopark İstanbul Genel Müdürü Prof. Dr. Abdurrahman AKYOL</w:t>
      </w:r>
      <w:r w:rsidRPr="00B62ECA">
        <w:rPr>
          <w:sz w:val="24"/>
          <w:szCs w:val="24"/>
        </w:rPr>
        <w:t xml:space="preserve">, </w:t>
      </w:r>
      <w:r w:rsidR="001B6CDE" w:rsidRPr="00B62ECA">
        <w:rPr>
          <w:sz w:val="24"/>
          <w:szCs w:val="24"/>
        </w:rPr>
        <w:t>CES Fuarı ile ilgili şu değerlendirmeyi yaptı: “Ü</w:t>
      </w:r>
      <w:r w:rsidRPr="00B62ECA">
        <w:rPr>
          <w:sz w:val="24"/>
          <w:szCs w:val="24"/>
        </w:rPr>
        <w:t>rün ve çözümlerinde başarı sağlamış firmalarımız</w:t>
      </w:r>
      <w:r w:rsidR="001B6CDE" w:rsidRPr="00B62ECA">
        <w:rPr>
          <w:sz w:val="24"/>
          <w:szCs w:val="24"/>
        </w:rPr>
        <w:t>ın özellikle uluslararası fuarlara katılımlarını dest</w:t>
      </w:r>
      <w:r w:rsidR="00040FA5" w:rsidRPr="00B62ECA">
        <w:rPr>
          <w:sz w:val="24"/>
          <w:szCs w:val="24"/>
        </w:rPr>
        <w:t>ekleyerek, kendilerini tanıtmaları ve iş birliği oluşturmaları, global sektörlerdeki yenilikleri görmeleri için zemin sağlıyoruz.</w:t>
      </w:r>
      <w:r w:rsidR="003A6697">
        <w:rPr>
          <w:sz w:val="24"/>
          <w:szCs w:val="24"/>
        </w:rPr>
        <w:t xml:space="preserve"> Böylece </w:t>
      </w:r>
      <w:r w:rsidR="003A6697" w:rsidRPr="00353452">
        <w:rPr>
          <w:rFonts w:asciiTheme="minorHAnsi" w:eastAsia="Times New Roman" w:hAnsiTheme="minorHAnsi" w:cstheme="minorHAnsi"/>
          <w:sz w:val="24"/>
          <w:szCs w:val="24"/>
        </w:rPr>
        <w:t>şirketlerimizin uluslararası pazarlara erişimlerini kolaylaştırıyoruz.</w:t>
      </w:r>
      <w:r w:rsidR="00040FA5" w:rsidRPr="00B62ECA">
        <w:rPr>
          <w:sz w:val="24"/>
          <w:szCs w:val="24"/>
        </w:rPr>
        <w:t xml:space="preserve"> </w:t>
      </w:r>
      <w:r w:rsidR="003A6697">
        <w:rPr>
          <w:sz w:val="24"/>
          <w:szCs w:val="24"/>
        </w:rPr>
        <w:t xml:space="preserve">Teknopark İstanbul olarak </w:t>
      </w:r>
      <w:r w:rsidRPr="00B62ECA">
        <w:rPr>
          <w:sz w:val="24"/>
          <w:szCs w:val="24"/>
        </w:rPr>
        <w:t xml:space="preserve">3 yıldır </w:t>
      </w:r>
      <w:r w:rsidR="00040FA5" w:rsidRPr="00B62ECA">
        <w:rPr>
          <w:sz w:val="24"/>
          <w:szCs w:val="24"/>
        </w:rPr>
        <w:t xml:space="preserve">farklı firmalarla </w:t>
      </w:r>
      <w:r w:rsidRPr="00B62ECA">
        <w:rPr>
          <w:sz w:val="24"/>
          <w:szCs w:val="24"/>
        </w:rPr>
        <w:t xml:space="preserve">CES Fuarı’na katılıyoruz. </w:t>
      </w:r>
      <w:r w:rsidR="00DD1804" w:rsidRPr="00B62ECA">
        <w:rPr>
          <w:sz w:val="24"/>
          <w:szCs w:val="24"/>
        </w:rPr>
        <w:t xml:space="preserve">Ülkemize </w:t>
      </w:r>
      <w:r w:rsidR="0018279F" w:rsidRPr="00B62ECA">
        <w:rPr>
          <w:sz w:val="24"/>
          <w:szCs w:val="24"/>
        </w:rPr>
        <w:t>değerli katkılar sağlayacak f</w:t>
      </w:r>
      <w:r w:rsidR="005642E2" w:rsidRPr="00B62ECA">
        <w:rPr>
          <w:sz w:val="24"/>
          <w:szCs w:val="24"/>
        </w:rPr>
        <w:t>irmalarımızın fark yaratan çözümlerini</w:t>
      </w:r>
      <w:r w:rsidR="00040FA5" w:rsidRPr="00B62ECA">
        <w:rPr>
          <w:sz w:val="24"/>
          <w:szCs w:val="24"/>
        </w:rPr>
        <w:t xml:space="preserve"> buralarda</w:t>
      </w:r>
      <w:r w:rsidR="00DD1804" w:rsidRPr="00B62ECA">
        <w:rPr>
          <w:sz w:val="24"/>
          <w:szCs w:val="24"/>
        </w:rPr>
        <w:t xml:space="preserve"> </w:t>
      </w:r>
      <w:r w:rsidR="00AF1D7A">
        <w:rPr>
          <w:sz w:val="24"/>
          <w:szCs w:val="24"/>
        </w:rPr>
        <w:t>tanıtarak</w:t>
      </w:r>
      <w:r w:rsidR="0018279F" w:rsidRPr="00B62ECA">
        <w:rPr>
          <w:sz w:val="24"/>
          <w:szCs w:val="24"/>
        </w:rPr>
        <w:t xml:space="preserve"> </w:t>
      </w:r>
      <w:r w:rsidR="00DD1804" w:rsidRPr="00B62ECA">
        <w:rPr>
          <w:sz w:val="24"/>
          <w:szCs w:val="24"/>
        </w:rPr>
        <w:t>büyümelerine des</w:t>
      </w:r>
      <w:r w:rsidR="0018279F" w:rsidRPr="00B62ECA">
        <w:rPr>
          <w:sz w:val="24"/>
          <w:szCs w:val="24"/>
        </w:rPr>
        <w:t>tek olmak çok</w:t>
      </w:r>
      <w:r w:rsidR="003A6697">
        <w:rPr>
          <w:sz w:val="24"/>
          <w:szCs w:val="24"/>
        </w:rPr>
        <w:t xml:space="preserve"> büyük </w:t>
      </w:r>
      <w:r w:rsidR="0018279F" w:rsidRPr="00B62ECA">
        <w:rPr>
          <w:sz w:val="24"/>
          <w:szCs w:val="24"/>
        </w:rPr>
        <w:t>bir mutluluk. Gelecek yıllarda daha fazla sayıda firma</w:t>
      </w:r>
      <w:r w:rsidR="00A03D95">
        <w:rPr>
          <w:sz w:val="24"/>
          <w:szCs w:val="24"/>
        </w:rPr>
        <w:t>mız</w:t>
      </w:r>
      <w:r w:rsidR="0018279F" w:rsidRPr="00B62ECA">
        <w:rPr>
          <w:sz w:val="24"/>
          <w:szCs w:val="24"/>
        </w:rPr>
        <w:t xml:space="preserve"> ile bu önemli fuarlarda olmayı amaçlıyoruz.”</w:t>
      </w:r>
    </w:p>
    <w:p w14:paraId="0DEB199F" w14:textId="77777777" w:rsidR="00F75E2D" w:rsidRPr="00B62ECA" w:rsidRDefault="00F75E2D">
      <w:pPr>
        <w:spacing w:before="100" w:beforeAutospacing="1" w:after="100" w:afterAutospacing="1"/>
        <w:jc w:val="both"/>
        <w:rPr>
          <w:sz w:val="24"/>
          <w:szCs w:val="24"/>
        </w:rPr>
      </w:pPr>
    </w:p>
    <w:sectPr w:rsidR="00F75E2D" w:rsidRPr="00B62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993" w:header="2211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F5C7" w14:textId="77777777" w:rsidR="00AC0C6D" w:rsidRDefault="00AC0C6D">
      <w:pPr>
        <w:spacing w:after="0" w:line="240" w:lineRule="auto"/>
      </w:pPr>
      <w:r>
        <w:separator/>
      </w:r>
    </w:p>
  </w:endnote>
  <w:endnote w:type="continuationSeparator" w:id="0">
    <w:p w14:paraId="266F5F7A" w14:textId="77777777" w:rsidR="00AC0C6D" w:rsidRDefault="00AC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679" w:rsidRDefault="003D3679" w14:paraId="539A46D7" w14:textId="77777777">
    <w:pPr>
      <w:pStyle w:val="AltBilgi"/>
    </w:pPr>
  </w:p>
</w:ftr>
</file>

<file path=word/footer2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C9" w:rsidRDefault="003D3679" w14:paraId="6F814A3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709" w:right="142" w:firstLine="709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editId="419BE885" wp14:anchorId="72730536">
          <wp:simplePos x="0" y="0"/>
          <wp:positionH relativeFrom="column">
            <wp:posOffset>4765964</wp:posOffset>
          </wp:positionH>
          <wp:positionV relativeFrom="paragraph">
            <wp:posOffset>-567870</wp:posOffset>
          </wp:positionV>
          <wp:extent cx="2148840" cy="1286256"/>
          <wp:effectExtent l="0" t="0" r="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679" w:rsidRDefault="003D3679" w14:paraId="6228A539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222F" w14:textId="77777777" w:rsidR="00AC0C6D" w:rsidRDefault="00AC0C6D">
      <w:pPr>
        <w:spacing w:after="0" w:line="240" w:lineRule="auto"/>
      </w:pPr>
      <w:r>
        <w:separator/>
      </w:r>
    </w:p>
  </w:footnote>
  <w:footnote w:type="continuationSeparator" w:id="0">
    <w:p w14:paraId="4BEA10B3" w14:textId="77777777" w:rsidR="00AC0C6D" w:rsidRDefault="00AC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679" w:rsidRDefault="003D3679" w14:paraId="7FDE04FD" w14:textId="77777777">
    <w:pPr>
      <w:pStyle w:val="stBilgi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1C9" w:rsidRDefault="003D3679" w14:paraId="0F70EA5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editId="03CD34E6" wp14:anchorId="5A6585DC">
          <wp:simplePos x="0" y="0"/>
          <wp:positionH relativeFrom="column">
            <wp:posOffset>-1563367</wp:posOffset>
          </wp:positionH>
          <wp:positionV relativeFrom="paragraph">
            <wp:posOffset>-1842133</wp:posOffset>
          </wp:positionV>
          <wp:extent cx="2667000" cy="1676400"/>
          <wp:effectExtent l="0" t="0" r="0" b="0"/>
          <wp:wrapSquare wrapText="bothSides" distT="0" distB="0" distL="114300" distR="11430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30723" b="22591"/>
                  <a:stretch>
                    <a:fillRect/>
                  </a:stretch>
                </pic:blipFill>
                <pic:spPr>
                  <a:xfrm>
                    <a:off x="0" y="0"/>
                    <a:ext cx="2667000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679" w:rsidRDefault="003D3679" w14:paraId="6DABE6AE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0pt;height:77.5pt" o:bullet="t">
        <v:imagedata r:id="rId1" o:title="clip_image001"/>
      </v:shape>
    </w:pict>
  </w:numPicBullet>
  <w:abstractNum w:abstractNumId="0" w15:restartNumberingAfterBreak="0">
    <w:nsid w:val="13445D0A"/>
    <w:multiLevelType w:val="hybridMultilevel"/>
    <w:tmpl w:val="0712A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77A73"/>
    <w:multiLevelType w:val="hybridMultilevel"/>
    <w:tmpl w:val="E1EA686C"/>
    <w:lvl w:ilvl="0" w:tplc="5EC2A0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2869"/>
    <w:multiLevelType w:val="hybridMultilevel"/>
    <w:tmpl w:val="F8A8C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15E0E"/>
    <w:multiLevelType w:val="multilevel"/>
    <w:tmpl w:val="2D7E8E9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679770054">
    <w:abstractNumId w:val="3"/>
  </w:num>
  <w:num w:numId="2" w16cid:durableId="1246064483">
    <w:abstractNumId w:val="0"/>
  </w:num>
  <w:num w:numId="3" w16cid:durableId="155193690">
    <w:abstractNumId w:val="2"/>
  </w:num>
  <w:num w:numId="4" w16cid:durableId="11365579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C9"/>
    <w:rsid w:val="000101B6"/>
    <w:rsid w:val="00036C2E"/>
    <w:rsid w:val="00040FA5"/>
    <w:rsid w:val="00041C2A"/>
    <w:rsid w:val="00087037"/>
    <w:rsid w:val="0009266F"/>
    <w:rsid w:val="000B4C18"/>
    <w:rsid w:val="000C3AE4"/>
    <w:rsid w:val="000C4B9E"/>
    <w:rsid w:val="000C7558"/>
    <w:rsid w:val="000D05F9"/>
    <w:rsid w:val="000F686E"/>
    <w:rsid w:val="00110DC6"/>
    <w:rsid w:val="001145CC"/>
    <w:rsid w:val="001513CB"/>
    <w:rsid w:val="00153B0E"/>
    <w:rsid w:val="00161898"/>
    <w:rsid w:val="0018279F"/>
    <w:rsid w:val="001A6314"/>
    <w:rsid w:val="001B6CDE"/>
    <w:rsid w:val="001D0194"/>
    <w:rsid w:val="001D3BC3"/>
    <w:rsid w:val="002416D8"/>
    <w:rsid w:val="002440F9"/>
    <w:rsid w:val="00253F94"/>
    <w:rsid w:val="0028437B"/>
    <w:rsid w:val="0028514A"/>
    <w:rsid w:val="00293FB7"/>
    <w:rsid w:val="00297488"/>
    <w:rsid w:val="002C1B77"/>
    <w:rsid w:val="002D319C"/>
    <w:rsid w:val="002D4448"/>
    <w:rsid w:val="002D7BBE"/>
    <w:rsid w:val="002E3C0D"/>
    <w:rsid w:val="00303C20"/>
    <w:rsid w:val="003340B7"/>
    <w:rsid w:val="00334DD2"/>
    <w:rsid w:val="00353452"/>
    <w:rsid w:val="00355292"/>
    <w:rsid w:val="003771DF"/>
    <w:rsid w:val="003A6697"/>
    <w:rsid w:val="003B57C9"/>
    <w:rsid w:val="003D0865"/>
    <w:rsid w:val="003D3679"/>
    <w:rsid w:val="003D727A"/>
    <w:rsid w:val="003E4502"/>
    <w:rsid w:val="003F53D0"/>
    <w:rsid w:val="003F5AAF"/>
    <w:rsid w:val="00401FFB"/>
    <w:rsid w:val="004278C8"/>
    <w:rsid w:val="0043104E"/>
    <w:rsid w:val="00456457"/>
    <w:rsid w:val="00473FC3"/>
    <w:rsid w:val="00482C35"/>
    <w:rsid w:val="0048509C"/>
    <w:rsid w:val="004940AF"/>
    <w:rsid w:val="00495988"/>
    <w:rsid w:val="004B229A"/>
    <w:rsid w:val="004B4770"/>
    <w:rsid w:val="004B4FA2"/>
    <w:rsid w:val="004D2189"/>
    <w:rsid w:val="004D274E"/>
    <w:rsid w:val="004E39EE"/>
    <w:rsid w:val="005025AE"/>
    <w:rsid w:val="00515A1B"/>
    <w:rsid w:val="005642E2"/>
    <w:rsid w:val="00572109"/>
    <w:rsid w:val="00577421"/>
    <w:rsid w:val="005808E5"/>
    <w:rsid w:val="00593185"/>
    <w:rsid w:val="00593FA3"/>
    <w:rsid w:val="005A3C47"/>
    <w:rsid w:val="005A4EC6"/>
    <w:rsid w:val="005B084A"/>
    <w:rsid w:val="005C4CB6"/>
    <w:rsid w:val="005C79CF"/>
    <w:rsid w:val="005E4A6B"/>
    <w:rsid w:val="005F276D"/>
    <w:rsid w:val="00602C15"/>
    <w:rsid w:val="006036B7"/>
    <w:rsid w:val="006240FC"/>
    <w:rsid w:val="00636EBF"/>
    <w:rsid w:val="006533B7"/>
    <w:rsid w:val="00671783"/>
    <w:rsid w:val="006725AB"/>
    <w:rsid w:val="00674115"/>
    <w:rsid w:val="00674D85"/>
    <w:rsid w:val="006A420D"/>
    <w:rsid w:val="006D15A9"/>
    <w:rsid w:val="006D1A14"/>
    <w:rsid w:val="006D37DB"/>
    <w:rsid w:val="006D3822"/>
    <w:rsid w:val="006D540A"/>
    <w:rsid w:val="007019F5"/>
    <w:rsid w:val="00707FA8"/>
    <w:rsid w:val="00722472"/>
    <w:rsid w:val="0072532B"/>
    <w:rsid w:val="007342F2"/>
    <w:rsid w:val="00736786"/>
    <w:rsid w:val="0073689F"/>
    <w:rsid w:val="00737988"/>
    <w:rsid w:val="00741659"/>
    <w:rsid w:val="00742278"/>
    <w:rsid w:val="00743A02"/>
    <w:rsid w:val="00756F6A"/>
    <w:rsid w:val="00762A21"/>
    <w:rsid w:val="00781D5B"/>
    <w:rsid w:val="00782BE3"/>
    <w:rsid w:val="007A4CAE"/>
    <w:rsid w:val="007C768F"/>
    <w:rsid w:val="00800029"/>
    <w:rsid w:val="00815D2D"/>
    <w:rsid w:val="00827789"/>
    <w:rsid w:val="008403A5"/>
    <w:rsid w:val="00841CD7"/>
    <w:rsid w:val="0084404A"/>
    <w:rsid w:val="00850084"/>
    <w:rsid w:val="008649D6"/>
    <w:rsid w:val="008C7B9B"/>
    <w:rsid w:val="008E475C"/>
    <w:rsid w:val="00910585"/>
    <w:rsid w:val="00943195"/>
    <w:rsid w:val="009442E2"/>
    <w:rsid w:val="00957D4E"/>
    <w:rsid w:val="0097799D"/>
    <w:rsid w:val="00982F03"/>
    <w:rsid w:val="00986985"/>
    <w:rsid w:val="00992177"/>
    <w:rsid w:val="009B5DF8"/>
    <w:rsid w:val="009C41F9"/>
    <w:rsid w:val="009D0A8F"/>
    <w:rsid w:val="009D2611"/>
    <w:rsid w:val="009E1E5E"/>
    <w:rsid w:val="009E3DA8"/>
    <w:rsid w:val="00A00255"/>
    <w:rsid w:val="00A03D95"/>
    <w:rsid w:val="00A120C1"/>
    <w:rsid w:val="00A27403"/>
    <w:rsid w:val="00A470FD"/>
    <w:rsid w:val="00A676CA"/>
    <w:rsid w:val="00A802FF"/>
    <w:rsid w:val="00A849DB"/>
    <w:rsid w:val="00A85EC6"/>
    <w:rsid w:val="00AA3E53"/>
    <w:rsid w:val="00AC0C6D"/>
    <w:rsid w:val="00AC58C1"/>
    <w:rsid w:val="00AD11C9"/>
    <w:rsid w:val="00AD2E1A"/>
    <w:rsid w:val="00AF1D7A"/>
    <w:rsid w:val="00AF3B1D"/>
    <w:rsid w:val="00AF6168"/>
    <w:rsid w:val="00B002B4"/>
    <w:rsid w:val="00B30D21"/>
    <w:rsid w:val="00B32DCF"/>
    <w:rsid w:val="00B45299"/>
    <w:rsid w:val="00B62ECA"/>
    <w:rsid w:val="00B66245"/>
    <w:rsid w:val="00B70260"/>
    <w:rsid w:val="00BE30CE"/>
    <w:rsid w:val="00BE596B"/>
    <w:rsid w:val="00C1524C"/>
    <w:rsid w:val="00C218D7"/>
    <w:rsid w:val="00C33EEE"/>
    <w:rsid w:val="00C41451"/>
    <w:rsid w:val="00C43F20"/>
    <w:rsid w:val="00C57CEA"/>
    <w:rsid w:val="00C80BB5"/>
    <w:rsid w:val="00C97872"/>
    <w:rsid w:val="00CC3522"/>
    <w:rsid w:val="00CC454F"/>
    <w:rsid w:val="00CD4B91"/>
    <w:rsid w:val="00CE0D39"/>
    <w:rsid w:val="00CE461B"/>
    <w:rsid w:val="00D040AE"/>
    <w:rsid w:val="00D06551"/>
    <w:rsid w:val="00D12D12"/>
    <w:rsid w:val="00D15BF1"/>
    <w:rsid w:val="00D75970"/>
    <w:rsid w:val="00D764A1"/>
    <w:rsid w:val="00D82764"/>
    <w:rsid w:val="00D90B9F"/>
    <w:rsid w:val="00D946A7"/>
    <w:rsid w:val="00D9633A"/>
    <w:rsid w:val="00DA621C"/>
    <w:rsid w:val="00DC014C"/>
    <w:rsid w:val="00DC4E9F"/>
    <w:rsid w:val="00DD1804"/>
    <w:rsid w:val="00DF5199"/>
    <w:rsid w:val="00DF69F3"/>
    <w:rsid w:val="00E1665E"/>
    <w:rsid w:val="00E22135"/>
    <w:rsid w:val="00E27E19"/>
    <w:rsid w:val="00E309A7"/>
    <w:rsid w:val="00E42B02"/>
    <w:rsid w:val="00E64A29"/>
    <w:rsid w:val="00E75FA7"/>
    <w:rsid w:val="00E7645E"/>
    <w:rsid w:val="00E901F3"/>
    <w:rsid w:val="00ED1D2B"/>
    <w:rsid w:val="00EE0F49"/>
    <w:rsid w:val="00EF0A11"/>
    <w:rsid w:val="00EF3956"/>
    <w:rsid w:val="00F045E4"/>
    <w:rsid w:val="00F10F4D"/>
    <w:rsid w:val="00F12C48"/>
    <w:rsid w:val="00F2202F"/>
    <w:rsid w:val="00F365A8"/>
    <w:rsid w:val="00F415EB"/>
    <w:rsid w:val="00F41BB3"/>
    <w:rsid w:val="00F43BDF"/>
    <w:rsid w:val="00F50C1A"/>
    <w:rsid w:val="00F5132C"/>
    <w:rsid w:val="00F558B5"/>
    <w:rsid w:val="00F57B6D"/>
    <w:rsid w:val="00F75E2D"/>
    <w:rsid w:val="00F7676D"/>
    <w:rsid w:val="00F83606"/>
    <w:rsid w:val="00F97B28"/>
    <w:rsid w:val="00FA3D53"/>
    <w:rsid w:val="00FA4BD0"/>
    <w:rsid w:val="00FF399B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89C11"/>
  <w15:docId w15:val="{6DBAEBCA-2C9E-42C7-BD6C-B27EDEA5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29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BC6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AC7"/>
  </w:style>
  <w:style w:type="paragraph" w:styleId="AltBilgi">
    <w:name w:val="footer"/>
    <w:basedOn w:val="Normal"/>
    <w:link w:val="Al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AC7"/>
  </w:style>
  <w:style w:type="character" w:styleId="Gl">
    <w:name w:val="Strong"/>
    <w:basedOn w:val="VarsaylanParagrafYazTipi"/>
    <w:uiPriority w:val="22"/>
    <w:qFormat/>
    <w:rsid w:val="007D2C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CAC"/>
    <w:rPr>
      <w:rFonts w:ascii="Segoe UI" w:hAnsi="Segoe UI" w:cs="Segoe UI"/>
      <w:sz w:val="18"/>
      <w:szCs w:val="18"/>
    </w:rPr>
  </w:style>
  <w:style w:type="paragraph" w:styleId="AralkYok">
    <w:name w:val="No Spacing"/>
    <w:uiPriority w:val="99"/>
    <w:qFormat/>
    <w:rsid w:val="00D97329"/>
    <w:pPr>
      <w:spacing w:after="0" w:line="240" w:lineRule="auto"/>
    </w:pPr>
    <w:rPr>
      <w:rFonts w:cs="Times New Roman"/>
    </w:rPr>
  </w:style>
  <w:style w:type="paragraph" w:styleId="ListeParagraf">
    <w:name w:val="List Paragraph"/>
    <w:basedOn w:val="Normal"/>
    <w:link w:val="ListeParagrafChar"/>
    <w:uiPriority w:val="34"/>
    <w:qFormat/>
    <w:rsid w:val="00D97329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qFormat/>
    <w:rsid w:val="0002540B"/>
    <w:rPr>
      <w:rFonts w:ascii="Times New Roman" w:eastAsia="Times New Roman" w:hAnsi="Times New Roman" w:cs="Times New Roman"/>
      <w:sz w:val="32"/>
      <w:szCs w:val="20"/>
      <w:lang w:val="en-AU"/>
    </w:rPr>
  </w:style>
  <w:style w:type="paragraph" w:styleId="GvdeMetni">
    <w:name w:val="Body Text"/>
    <w:basedOn w:val="Normal"/>
    <w:link w:val="GvdeMetniChar"/>
    <w:rsid w:val="0002540B"/>
    <w:pPr>
      <w:spacing w:after="0" w:line="240" w:lineRule="auto"/>
    </w:pPr>
    <w:rPr>
      <w:rFonts w:ascii="Times New Roman" w:eastAsia="Times New Roman" w:hAnsi="Times New Roman"/>
      <w:sz w:val="32"/>
      <w:szCs w:val="20"/>
      <w:lang w:val="en-AU"/>
    </w:rPr>
  </w:style>
  <w:style w:type="character" w:customStyle="1" w:styleId="GvdeMetniChar1">
    <w:name w:val="Gövde Metni Char1"/>
    <w:basedOn w:val="VarsaylanParagrafYazTipi"/>
    <w:uiPriority w:val="99"/>
    <w:semiHidden/>
    <w:rsid w:val="0002540B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qFormat/>
    <w:locked/>
    <w:rsid w:val="0002540B"/>
    <w:rPr>
      <w:rFonts w:ascii="Calibri" w:eastAsia="Calibri" w:hAnsi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BC61D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D5F3D"/>
    <w:rPr>
      <w:color w:val="0563C1" w:themeColor="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zeltme">
    <w:name w:val="Revision"/>
    <w:hidden/>
    <w:uiPriority w:val="99"/>
    <w:semiHidden/>
    <w:rsid w:val="00F10F4D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D75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A120C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120C1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7J9pTnPU1jAVRZKiqDNKgivhQ==">AMUW2mUZzZCwesgA0IyvekN/cMMsnycAv5/O6rxYcqlqEenfNLMuEVn68ThTgmPGVsYWusAzIPCIwwJY5tqhXcQm3DpfPwfC5Tb5jtwAX20Ue0MLECpPTe4=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9B5743-66D2-40EA-97B5-41707D1A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Erdal</dc:creator>
  <cp:keywords/>
  <dc:description/>
  <cp:lastModifiedBy>YASEMİN</cp:lastModifiedBy>
  <cp:revision>7</cp:revision>
  <dcterms:created xsi:type="dcterms:W3CDTF">2024-12-26T11:54:00Z</dcterms:created>
  <dcterms:modified xsi:type="dcterms:W3CDTF">2025-01-13T08:43:00Z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1cb9676b-bcc1-4d65-aa83-aa57dcd9fb84_Enabled">
    <vt:lpwstr>true</vt:lpwstr>
  </op:property>
  <op:property fmtid="{D5CDD505-2E9C-101B-9397-08002B2CF9AE}" pid="3" name="MSIP_Label_1cb9676b-bcc1-4d65-aa83-aa57dcd9fb84_SetDate">
    <vt:lpwstr>2024-01-23T13:13:26Z</vt:lpwstr>
  </op:property>
  <op:property fmtid="{D5CDD505-2E9C-101B-9397-08002B2CF9AE}" pid="4" name="MSIP_Label_1cb9676b-bcc1-4d65-aa83-aa57dcd9fb84_Method">
    <vt:lpwstr>Privileged</vt:lpwstr>
  </op:property>
  <op:property fmtid="{D5CDD505-2E9C-101B-9397-08002B2CF9AE}" pid="5" name="MSIP_Label_1cb9676b-bcc1-4d65-aa83-aa57dcd9fb84_Name">
    <vt:lpwstr>Kişisel Veri İçermez</vt:lpwstr>
  </op:property>
  <op:property fmtid="{D5CDD505-2E9C-101B-9397-08002B2CF9AE}" pid="6" name="MSIP_Label_1cb9676b-bcc1-4d65-aa83-aa57dcd9fb84_SiteId">
    <vt:lpwstr>f0fb7009-4efd-487e-926b-8e85d88f177c</vt:lpwstr>
  </op:property>
  <op:property fmtid="{D5CDD505-2E9C-101B-9397-08002B2CF9AE}" pid="7" name="MSIP_Label_1cb9676b-bcc1-4d65-aa83-aa57dcd9fb84_ActionId">
    <vt:lpwstr>f3d51847-5476-402c-83a3-0846e9e19a71</vt:lpwstr>
  </op:property>
  <op:property fmtid="{D5CDD505-2E9C-101B-9397-08002B2CF9AE}" pid="8" name="MSIP_Label_1cb9676b-bcc1-4d65-aa83-aa57dcd9fb84_ContentBits">
    <vt:lpwstr>0</vt:lpwstr>
  </op:property>
  <op:property fmtid="{D5CDD505-2E9C-101B-9397-08002B2CF9AE}" pid="9" name="VeriketClassification">
    <vt:lpwstr>A5BC3CFD-4D51-461E-B5F0-D84C6FA67A36</vt:lpwstr>
  </op:property>
  <op:property fmtid="{D5CDD505-2E9C-101B-9397-08002B2CF9AE}" pid="10" name="DetectedPolicyPropertyName">
    <vt:lpwstr/>
  </op:property>
  <op:property fmtid="{D5CDD505-2E9C-101B-9397-08002B2CF9AE}" pid="11" name="DetectedKeywordsPropertyName">
    <vt:lpwstr/>
  </op:property>
  <op:property fmtid="{D5CDD505-2E9C-101B-9397-08002B2CF9AE}" pid="12" name="SensitivityPropertyName">
    <vt:lpwstr>641F45E9-CB37-4624-A17F-CDD382C7D086</vt:lpwstr>
  </op:property>
  <op:property fmtid="{D5CDD505-2E9C-101B-9397-08002B2CF9AE}" pid="13" name="SensitivityPersonalDatasPropertyName">
    <vt:lpwstr>Not File Props</vt:lpwstr>
  </op:property>
  <op:property fmtid="{D5CDD505-2E9C-101B-9397-08002B2CF9AE}" pid="14" name="SensitivityApprovedContentPropertyName">
    <vt:lpwstr>Not File Props</vt:lpwstr>
  </op:property>
  <op:property fmtid="{D5CDD505-2E9C-101B-9397-08002B2CF9AE}" pid="15" name="SensitivityCanExportContentPropertyName">
    <vt:lpwstr>Not File Props</vt:lpwstr>
  </op:property>
  <op:property fmtid="{D5CDD505-2E9C-101B-9397-08002B2CF9AE}" pid="16" name="SensitivityDataRetentionPeriodPropertyName">
    <vt:lpwstr>Not File Props</vt:lpwstr>
  </op:property>
  <op:property fmtid="{D5CDD505-2E9C-101B-9397-08002B2CF9AE}" pid="17" name="Word_AddedWatermark_PropertyName">
    <vt:lpwstr/>
  </op:property>
  <op:property fmtid="{D5CDD505-2E9C-101B-9397-08002B2CF9AE}" pid="18" name="Word_AddedHeader_PropertyName">
    <vt:lpwstr/>
  </op:property>
</op:Properties>
</file>