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01A6" w14:textId="2EED0AA2" w:rsidR="00D06551" w:rsidRPr="00D06551" w:rsidRDefault="0072532B" w:rsidP="00D06551">
      <w:pPr>
        <w:spacing w:after="0"/>
        <w:jc w:val="center"/>
        <w:rPr>
          <w:rFonts w:asciiTheme="minorHAnsi" w:eastAsia="Arial" w:hAnsiTheme="minorHAnsi" w:cstheme="minorHAnsi"/>
          <w:b/>
          <w:sz w:val="20"/>
          <w:szCs w:val="20"/>
        </w:rPr>
      </w:pPr>
      <w:r w:rsidRPr="00A849DB">
        <w:rPr>
          <w:rFonts w:asciiTheme="minorHAnsi" w:hAnsiTheme="minorHAnsi" w:cstheme="minorHAnsi"/>
          <w:b/>
          <w:u w:val="single"/>
        </w:rPr>
        <w:t xml:space="preserve">Basın Bülteni                                               </w:t>
      </w:r>
      <w:r w:rsidR="00110DC6">
        <w:rPr>
          <w:rFonts w:asciiTheme="minorHAnsi" w:hAnsiTheme="minorHAnsi" w:cstheme="minorHAnsi"/>
          <w:b/>
          <w:u w:val="single"/>
        </w:rPr>
        <w:t xml:space="preserve">         </w:t>
      </w:r>
      <w:r w:rsidR="00957D4E">
        <w:rPr>
          <w:rFonts w:asciiTheme="minorHAnsi" w:hAnsiTheme="minorHAnsi" w:cstheme="minorHAnsi"/>
          <w:b/>
          <w:u w:val="single"/>
        </w:rPr>
        <w:t xml:space="preserve">  </w:t>
      </w:r>
      <w:r w:rsidRPr="00A849DB">
        <w:rPr>
          <w:rFonts w:asciiTheme="minorHAnsi" w:hAnsiTheme="minorHAnsi" w:cstheme="minorHAnsi"/>
          <w:b/>
          <w:u w:val="single"/>
        </w:rPr>
        <w:t xml:space="preserve">                                                                                       </w:t>
      </w:r>
      <w:r w:rsidR="00362A0E">
        <w:rPr>
          <w:rFonts w:asciiTheme="minorHAnsi" w:hAnsiTheme="minorHAnsi" w:cstheme="minorHAnsi"/>
          <w:b/>
          <w:u w:val="single"/>
        </w:rPr>
        <w:t>15.10.</w:t>
      </w:r>
      <w:r w:rsidRPr="00DC014C">
        <w:rPr>
          <w:rFonts w:asciiTheme="minorHAnsi" w:hAnsiTheme="minorHAnsi" w:cstheme="minorHAnsi"/>
          <w:b/>
          <w:u w:val="single"/>
        </w:rPr>
        <w:t>202</w:t>
      </w:r>
      <w:r w:rsidR="00957D4E">
        <w:rPr>
          <w:rFonts w:asciiTheme="minorHAnsi" w:hAnsiTheme="minorHAnsi" w:cstheme="minorHAnsi"/>
          <w:b/>
          <w:u w:val="single"/>
        </w:rPr>
        <w:t>4</w:t>
      </w:r>
    </w:p>
    <w:p w14:paraId="5CCE1A86" w14:textId="77777777" w:rsidR="00671783" w:rsidRDefault="00671783" w:rsidP="00D06551">
      <w:pPr>
        <w:jc w:val="center"/>
        <w:rPr>
          <w:rFonts w:asciiTheme="minorHAnsi" w:hAnsiTheme="minorHAnsi" w:cstheme="minorHAnsi"/>
          <w:sz w:val="24"/>
          <w:szCs w:val="24"/>
        </w:rPr>
      </w:pPr>
    </w:p>
    <w:p w14:paraId="0FFBBF4E" w14:textId="7DEFC3AD" w:rsidR="002A7879" w:rsidRDefault="002A7879" w:rsidP="0078159D">
      <w:pPr>
        <w:spacing w:after="0"/>
        <w:jc w:val="center"/>
        <w:rPr>
          <w:b/>
          <w:bCs/>
          <w:sz w:val="28"/>
          <w:szCs w:val="28"/>
        </w:rPr>
      </w:pPr>
      <w:r w:rsidRPr="0078159D">
        <w:rPr>
          <w:b/>
          <w:bCs/>
          <w:sz w:val="28"/>
          <w:szCs w:val="28"/>
        </w:rPr>
        <w:t>Teknopark İstanbul Genel Müdürlüğü’ne Prof. Dr. Abdurrahman Akyol atandı</w:t>
      </w:r>
    </w:p>
    <w:p w14:paraId="7232C253" w14:textId="77777777" w:rsidR="0078159D" w:rsidRPr="0078159D" w:rsidRDefault="0078159D" w:rsidP="0078159D">
      <w:pPr>
        <w:spacing w:after="0"/>
        <w:jc w:val="center"/>
        <w:rPr>
          <w:b/>
          <w:bCs/>
          <w:sz w:val="28"/>
          <w:szCs w:val="28"/>
        </w:rPr>
      </w:pPr>
    </w:p>
    <w:p w14:paraId="6ED8C3A3" w14:textId="04CCDF32" w:rsidR="00496D55" w:rsidRPr="00496D55" w:rsidRDefault="00496D55" w:rsidP="00496D55">
      <w:pPr>
        <w:jc w:val="both"/>
        <w:rPr>
          <w:b/>
          <w:bCs/>
          <w:sz w:val="24"/>
          <w:szCs w:val="24"/>
        </w:rPr>
      </w:pPr>
      <w:r w:rsidRPr="00496D55">
        <w:rPr>
          <w:b/>
          <w:bCs/>
          <w:sz w:val="24"/>
          <w:szCs w:val="24"/>
        </w:rPr>
        <w:t>Türkiye’nin derin teknoloji merkezi Teknopark İstanbul’un Genel Müdürlüğü’ne 7</w:t>
      </w:r>
      <w:r w:rsidRPr="00496D55">
        <w:rPr>
          <w:b/>
          <w:bCs/>
          <w:color w:val="FF0000"/>
          <w:sz w:val="24"/>
          <w:szCs w:val="24"/>
        </w:rPr>
        <w:t xml:space="preserve"> </w:t>
      </w:r>
      <w:r w:rsidRPr="00496D55">
        <w:rPr>
          <w:b/>
          <w:bCs/>
          <w:sz w:val="24"/>
          <w:szCs w:val="24"/>
        </w:rPr>
        <w:t>Ekim 2024 tarihi itibarıyla Prof. Dr. Abdurrahman Akyol atandı. Prof. Dr. Abdurrahman Akyol görevi M. Fatih Özsoy’dan devraldı.</w:t>
      </w:r>
    </w:p>
    <w:p w14:paraId="05E7D580" w14:textId="3BA63CAC" w:rsidR="00496D55" w:rsidRPr="00496D55" w:rsidRDefault="00496D55" w:rsidP="00496D55">
      <w:pPr>
        <w:jc w:val="both"/>
        <w:rPr>
          <w:sz w:val="24"/>
          <w:szCs w:val="24"/>
        </w:rPr>
      </w:pPr>
      <w:r w:rsidRPr="00496D55">
        <w:rPr>
          <w:sz w:val="24"/>
          <w:szCs w:val="24"/>
        </w:rPr>
        <w:t xml:space="preserve">T.C. Cumhurbaşkanlığı Savunma Sanayii Başkanlığı ve İstanbul Ticaret Odası ortaklığındaki derin teknoloji merkezi Teknopark İstanbul’da üst düzey bir atama yapıldı. Teknopark İstanbul Genel Müdürlüğü’ne, ASELSAN Akademi Direktörü olarak görev yapan Prof. Dr. Abdurrahman Akyol atandı. </w:t>
      </w:r>
    </w:p>
    <w:p w14:paraId="695743C2" w14:textId="77777777" w:rsidR="00496D55" w:rsidRPr="00496D55" w:rsidRDefault="00496D55" w:rsidP="00496D55">
      <w:pPr>
        <w:jc w:val="both"/>
        <w:rPr>
          <w:sz w:val="24"/>
          <w:szCs w:val="24"/>
        </w:rPr>
      </w:pPr>
      <w:r w:rsidRPr="00496D55">
        <w:rPr>
          <w:sz w:val="24"/>
          <w:szCs w:val="24"/>
        </w:rPr>
        <w:t xml:space="preserve">Teknopark İstanbul, savunma sanayii, siber güvenlik, enerji, yapay </w:t>
      </w:r>
      <w:proofErr w:type="gramStart"/>
      <w:r w:rsidRPr="00496D55">
        <w:rPr>
          <w:sz w:val="24"/>
          <w:szCs w:val="24"/>
        </w:rPr>
        <w:t>zeka</w:t>
      </w:r>
      <w:proofErr w:type="gramEnd"/>
      <w:r w:rsidRPr="00496D55">
        <w:rPr>
          <w:sz w:val="24"/>
          <w:szCs w:val="24"/>
        </w:rPr>
        <w:t xml:space="preserve">, robotik sistemler ve </w:t>
      </w:r>
      <w:proofErr w:type="spellStart"/>
      <w:r w:rsidRPr="00496D55">
        <w:rPr>
          <w:sz w:val="24"/>
          <w:szCs w:val="24"/>
        </w:rPr>
        <w:t>biyoteknoloji</w:t>
      </w:r>
      <w:proofErr w:type="spellEnd"/>
      <w:r w:rsidRPr="00496D55">
        <w:rPr>
          <w:sz w:val="24"/>
          <w:szCs w:val="24"/>
        </w:rPr>
        <w:t xml:space="preserve"> gibi farklı odak alanlarda yerli ve yabancı firmalara ev sahipliği yapıyor. </w:t>
      </w:r>
    </w:p>
    <w:p w14:paraId="531B07C4" w14:textId="77777777" w:rsidR="00496D55" w:rsidRPr="00496D55" w:rsidRDefault="00496D55" w:rsidP="00496D55">
      <w:pPr>
        <w:jc w:val="both"/>
        <w:rPr>
          <w:sz w:val="24"/>
          <w:szCs w:val="24"/>
        </w:rPr>
      </w:pPr>
      <w:r w:rsidRPr="00496D55">
        <w:rPr>
          <w:sz w:val="24"/>
          <w:szCs w:val="24"/>
        </w:rPr>
        <w:t xml:space="preserve">Teknopark İstanbul, bünyesinde yer alan 483 Ar-Ge firması, 10 bin 305 Ar-Ge mühendisi ve 3 bin 680 milli projesi ile büyümeye devam ediyor. </w:t>
      </w:r>
    </w:p>
    <w:p w14:paraId="2C2A6111" w14:textId="69B01710" w:rsidR="00496D55" w:rsidRPr="00496D55" w:rsidRDefault="00496D55" w:rsidP="00496D55">
      <w:pPr>
        <w:jc w:val="both"/>
        <w:rPr>
          <w:sz w:val="24"/>
          <w:szCs w:val="24"/>
        </w:rPr>
      </w:pPr>
      <w:r w:rsidRPr="00496D55">
        <w:rPr>
          <w:sz w:val="24"/>
          <w:szCs w:val="24"/>
        </w:rPr>
        <w:t>1977 yılında doğan Prof. Dr. Abdurrahman Akyol üniversite eğitimini Cumhuriyet Üniversitesi Çevre Mühendisliği</w:t>
      </w:r>
      <w:r w:rsidR="00D434FD">
        <w:rPr>
          <w:sz w:val="24"/>
          <w:szCs w:val="24"/>
        </w:rPr>
        <w:t xml:space="preserve"> Bölümünde</w:t>
      </w:r>
      <w:r w:rsidR="00D434FD" w:rsidRPr="00496D55">
        <w:rPr>
          <w:sz w:val="24"/>
          <w:szCs w:val="24"/>
        </w:rPr>
        <w:t xml:space="preserve"> </w:t>
      </w:r>
      <w:r w:rsidRPr="00496D55">
        <w:rPr>
          <w:sz w:val="24"/>
          <w:szCs w:val="24"/>
        </w:rPr>
        <w:t xml:space="preserve">tamamladı. </w:t>
      </w:r>
    </w:p>
    <w:p w14:paraId="09F55872" w14:textId="194CC457" w:rsidR="00496D55" w:rsidRPr="00496D55" w:rsidRDefault="00496D55" w:rsidP="00496D55">
      <w:pPr>
        <w:jc w:val="both"/>
        <w:rPr>
          <w:sz w:val="24"/>
          <w:szCs w:val="24"/>
        </w:rPr>
      </w:pPr>
      <w:r w:rsidRPr="00496D55">
        <w:rPr>
          <w:sz w:val="24"/>
          <w:szCs w:val="24"/>
        </w:rPr>
        <w:t>Akyol, 20 yılı aşkın süredir Gebze Teknik Üniversitesi’nde yürüttüğü akademik çalışmalarının yanı sıra</w:t>
      </w:r>
      <w:r w:rsidR="00B114B5">
        <w:rPr>
          <w:sz w:val="24"/>
          <w:szCs w:val="24"/>
        </w:rPr>
        <w:t xml:space="preserve">, </w:t>
      </w:r>
      <w:r w:rsidRPr="00496D55">
        <w:rPr>
          <w:sz w:val="24"/>
          <w:szCs w:val="24"/>
        </w:rPr>
        <w:t xml:space="preserve">aynı üniversitede 2014 ile 2022 yılları arasında Genel Sekreter, Üniversite Yönetim Kurulu Üyeliği, Senato Kurulu Üyeliği, Fakülte Kurulu Üyeliği, TTO Koordinatörlüğü, TTO Yönetim Kurulu Üyeliği ve Genel Müdürlüğü gibi farklı görevlerini yürütmüştür. </w:t>
      </w:r>
    </w:p>
    <w:p w14:paraId="7CEBB541" w14:textId="12EE5E96" w:rsidR="00496D55" w:rsidRPr="00496D55" w:rsidRDefault="00496D55" w:rsidP="00496D55">
      <w:pPr>
        <w:jc w:val="both"/>
        <w:rPr>
          <w:sz w:val="24"/>
          <w:szCs w:val="24"/>
        </w:rPr>
      </w:pPr>
      <w:r w:rsidRPr="00496D55">
        <w:rPr>
          <w:sz w:val="24"/>
          <w:szCs w:val="24"/>
        </w:rPr>
        <w:t xml:space="preserve">Gebze Teknik Eğitim ve Araştırma Vakfı Mütevelli Heyeti üyesi olan Akyol, vakfın </w:t>
      </w:r>
      <w:r w:rsidR="00D3087F" w:rsidRPr="00496D55">
        <w:rPr>
          <w:sz w:val="24"/>
          <w:szCs w:val="24"/>
        </w:rPr>
        <w:t xml:space="preserve">Yönetim Kurulu Üyeliği </w:t>
      </w:r>
      <w:r w:rsidR="00D3087F">
        <w:rPr>
          <w:sz w:val="24"/>
          <w:szCs w:val="24"/>
        </w:rPr>
        <w:t>v</w:t>
      </w:r>
      <w:r w:rsidR="00D3087F" w:rsidRPr="00496D55">
        <w:rPr>
          <w:sz w:val="24"/>
          <w:szCs w:val="24"/>
        </w:rPr>
        <w:t>e İktisadi İşletme Müdürlüğü</w:t>
      </w:r>
      <w:r w:rsidRPr="00496D55">
        <w:rPr>
          <w:sz w:val="24"/>
          <w:szCs w:val="24"/>
        </w:rPr>
        <w:t xml:space="preserve"> görevlerini de üstelenmiştir.</w:t>
      </w:r>
    </w:p>
    <w:p w14:paraId="7706AB7B" w14:textId="0C2D3098" w:rsidR="00496D55" w:rsidRPr="00581E13" w:rsidRDefault="00496D55" w:rsidP="00496D55">
      <w:pPr>
        <w:jc w:val="both"/>
        <w:rPr>
          <w:sz w:val="24"/>
          <w:szCs w:val="24"/>
        </w:rPr>
      </w:pPr>
      <w:r w:rsidRPr="00581E13">
        <w:rPr>
          <w:sz w:val="24"/>
          <w:szCs w:val="24"/>
        </w:rPr>
        <w:t xml:space="preserve">Ulusal ve uluslararası hakemli dergilerde yayımlanan çok sayıda makalesi </w:t>
      </w:r>
      <w:r w:rsidR="000D62B4" w:rsidRPr="00581E13">
        <w:rPr>
          <w:sz w:val="24"/>
          <w:szCs w:val="24"/>
        </w:rPr>
        <w:t>bulunan</w:t>
      </w:r>
      <w:r w:rsidRPr="00581E13">
        <w:rPr>
          <w:sz w:val="24"/>
          <w:szCs w:val="24"/>
        </w:rPr>
        <w:t xml:space="preserve"> Prof. Dr. Abdurrahman Akyol'un çalışmalarına 1.500</w:t>
      </w:r>
      <w:r w:rsidR="000D62B4" w:rsidRPr="00581E13">
        <w:rPr>
          <w:sz w:val="24"/>
          <w:szCs w:val="24"/>
        </w:rPr>
        <w:t>’ün</w:t>
      </w:r>
      <w:r w:rsidRPr="00581E13">
        <w:rPr>
          <w:sz w:val="24"/>
          <w:szCs w:val="24"/>
        </w:rPr>
        <w:t xml:space="preserve"> üzerinde atıf yapılmıştır</w:t>
      </w:r>
      <w:r w:rsidR="000D62B4" w:rsidRPr="00581E13">
        <w:rPr>
          <w:sz w:val="24"/>
          <w:szCs w:val="24"/>
        </w:rPr>
        <w:t>.</w:t>
      </w:r>
    </w:p>
    <w:p w14:paraId="138BE4AF" w14:textId="45F45350" w:rsidR="00496D55" w:rsidRPr="00496D55" w:rsidRDefault="00496D55" w:rsidP="00496D55">
      <w:pPr>
        <w:jc w:val="both"/>
        <w:rPr>
          <w:sz w:val="24"/>
          <w:szCs w:val="24"/>
        </w:rPr>
      </w:pPr>
      <w:r w:rsidRPr="00496D55">
        <w:rPr>
          <w:sz w:val="24"/>
          <w:szCs w:val="24"/>
        </w:rPr>
        <w:t xml:space="preserve">2023 yılında ASELSAN’da Akademi Direktörü olarak </w:t>
      </w:r>
      <w:r w:rsidR="000912F8">
        <w:rPr>
          <w:sz w:val="24"/>
          <w:szCs w:val="24"/>
        </w:rPr>
        <w:t>görevine</w:t>
      </w:r>
      <w:r w:rsidRPr="00496D55">
        <w:rPr>
          <w:sz w:val="24"/>
          <w:szCs w:val="24"/>
        </w:rPr>
        <w:t xml:space="preserve"> başlayan Akyol, aynı zamanda ASELSAN’ın iştiraki olan TR Eğitim Yönetim Kurulu Üyesi olarak görev almaktadır.</w:t>
      </w:r>
    </w:p>
    <w:p w14:paraId="7B8DC143" w14:textId="77777777" w:rsidR="00496D55" w:rsidRPr="00496D55" w:rsidRDefault="00496D55" w:rsidP="00496D55">
      <w:pPr>
        <w:jc w:val="both"/>
        <w:rPr>
          <w:sz w:val="24"/>
          <w:szCs w:val="24"/>
        </w:rPr>
      </w:pPr>
      <w:r w:rsidRPr="00496D55">
        <w:rPr>
          <w:sz w:val="24"/>
          <w:szCs w:val="24"/>
        </w:rPr>
        <w:t>2019 yılından itibaren KADEM Derneğinin ‘</w:t>
      </w:r>
      <w:proofErr w:type="spellStart"/>
      <w:r w:rsidRPr="00496D55">
        <w:rPr>
          <w:sz w:val="24"/>
          <w:szCs w:val="24"/>
        </w:rPr>
        <w:t>İnovasyonda</w:t>
      </w:r>
      <w:proofErr w:type="spellEnd"/>
      <w:r w:rsidRPr="00496D55">
        <w:rPr>
          <w:sz w:val="24"/>
          <w:szCs w:val="24"/>
        </w:rPr>
        <w:t xml:space="preserve"> Kadın’ projesinde </w:t>
      </w:r>
      <w:proofErr w:type="spellStart"/>
      <w:r w:rsidRPr="00496D55">
        <w:rPr>
          <w:sz w:val="24"/>
          <w:szCs w:val="24"/>
        </w:rPr>
        <w:t>mentör</w:t>
      </w:r>
      <w:proofErr w:type="spellEnd"/>
      <w:r w:rsidRPr="00496D55">
        <w:rPr>
          <w:sz w:val="24"/>
          <w:szCs w:val="24"/>
        </w:rPr>
        <w:t xml:space="preserve"> ve hakem olarak yer almaktadır. </w:t>
      </w:r>
    </w:p>
    <w:p w14:paraId="06195902" w14:textId="77777777" w:rsidR="00496D55" w:rsidRPr="00496D55" w:rsidRDefault="00496D55" w:rsidP="00496D55">
      <w:pPr>
        <w:jc w:val="both"/>
        <w:rPr>
          <w:sz w:val="24"/>
          <w:szCs w:val="24"/>
        </w:rPr>
      </w:pPr>
      <w:r w:rsidRPr="00496D55">
        <w:rPr>
          <w:sz w:val="24"/>
          <w:szCs w:val="24"/>
        </w:rPr>
        <w:t>Prof. Dr. Abdurrahman Akyol, evli ve 2 çocuk babasıdır.</w:t>
      </w:r>
    </w:p>
    <w:sectPr w:rsidR="00496D55" w:rsidRPr="00496D55">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993" w:header="2211" w:footer="62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BD0CE" w14:textId="77777777" w:rsidR="00D04E64" w:rsidRDefault="00D04E64">
      <w:pPr>
        <w:spacing w:after="0" w:line="240" w:lineRule="auto"/>
      </w:pPr>
      <w:r>
        <w:separator/>
      </w:r>
    </w:p>
  </w:endnote>
  <w:endnote w:type="continuationSeparator" w:id="0">
    <w:p w14:paraId="230BB5C8" w14:textId="77777777" w:rsidR="00D04E64" w:rsidRDefault="00D0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3679" w:rsidRDefault="003D3679" w14:paraId="539A46D7" w14:textId="77777777">
    <w:pPr>
      <w:pStyle w:val="AltBilgi"/>
    </w:pPr>
  </w:p>
</w:ftr>
</file>

<file path=word/footer2.xml><?xml version="1.0" encoding="utf-8"?>
<w:ft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11C9" w:rsidRDefault="003D3679" w14:paraId="6F814A32" w14:textId="77777777">
    <w:pPr>
      <w:pBdr>
        <w:top w:val="nil"/>
        <w:left w:val="nil"/>
        <w:bottom w:val="nil"/>
        <w:right w:val="nil"/>
        <w:between w:val="nil"/>
      </w:pBdr>
      <w:tabs>
        <w:tab w:val="center" w:pos="4536"/>
        <w:tab w:val="right" w:pos="9072"/>
      </w:tabs>
      <w:spacing w:after="0" w:line="240" w:lineRule="auto"/>
      <w:ind w:left="-709" w:right="142" w:firstLine="709"/>
      <w:rPr>
        <w:rFonts w:cs="Calibri"/>
        <w:color w:val="000000"/>
      </w:rPr>
    </w:pPr>
    <w:r>
      <w:rPr>
        <w:noProof/>
      </w:rPr>
      <w:drawing>
        <wp:anchor distT="0" distB="0" distL="114300" distR="114300" simplePos="0" relativeHeight="251659264" behindDoc="0" locked="0" layoutInCell="1" hidden="0" allowOverlap="1" wp14:editId="419BE885" wp14:anchorId="72730536">
          <wp:simplePos x="0" y="0"/>
          <wp:positionH relativeFrom="column">
            <wp:posOffset>4765964</wp:posOffset>
          </wp:positionH>
          <wp:positionV relativeFrom="paragraph">
            <wp:posOffset>-567870</wp:posOffset>
          </wp:positionV>
          <wp:extent cx="2148840" cy="1286256"/>
          <wp:effectExtent l="0" t="0" r="0" b="0"/>
          <wp:wrapSquare wrapText="bothSides" distT="0" distB="0" distL="114300" distR="114300"/>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48840" cy="1286256"/>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3679" w:rsidRDefault="003D3679" w14:paraId="6228A539" w14:textId="777777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D614B" w14:textId="77777777" w:rsidR="00D04E64" w:rsidRDefault="00D04E64">
      <w:pPr>
        <w:spacing w:after="0" w:line="240" w:lineRule="auto"/>
      </w:pPr>
      <w:r>
        <w:separator/>
      </w:r>
    </w:p>
  </w:footnote>
  <w:footnote w:type="continuationSeparator" w:id="0">
    <w:p w14:paraId="597DF594" w14:textId="77777777" w:rsidR="00D04E64" w:rsidRDefault="00D04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3679" w:rsidRDefault="003D3679" w14:paraId="7FDE04FD" w14:textId="77777777">
    <w:pPr>
      <w:pStyle w:val="stBilgi"/>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11C9" w:rsidRDefault="003D3679" w14:paraId="0F70EA5B" w14:textId="77777777">
    <w:pPr>
      <w:pBdr>
        <w:top w:val="nil"/>
        <w:left w:val="nil"/>
        <w:bottom w:val="nil"/>
        <w:right w:val="nil"/>
        <w:between w:val="nil"/>
      </w:pBdr>
      <w:tabs>
        <w:tab w:val="center" w:pos="4536"/>
        <w:tab w:val="right" w:pos="9072"/>
      </w:tabs>
      <w:spacing w:after="0" w:line="240" w:lineRule="auto"/>
      <w:ind w:left="-426"/>
      <w:rPr>
        <w:rFonts w:cs="Calibri"/>
        <w:color w:val="000000"/>
      </w:rPr>
    </w:pPr>
    <w:r>
      <w:rPr>
        <w:noProof/>
      </w:rPr>
      <w:drawing>
        <wp:anchor distT="0" distB="0" distL="114300" distR="114300" simplePos="0" relativeHeight="251658240" behindDoc="0" locked="0" layoutInCell="1" hidden="0" allowOverlap="1" wp14:editId="03CD34E6" wp14:anchorId="5A6585DC">
          <wp:simplePos x="0" y="0"/>
          <wp:positionH relativeFrom="column">
            <wp:posOffset>-1563367</wp:posOffset>
          </wp:positionH>
          <wp:positionV relativeFrom="paragraph">
            <wp:posOffset>-1842133</wp:posOffset>
          </wp:positionV>
          <wp:extent cx="2667000" cy="1676400"/>
          <wp:effectExtent l="0" t="0" r="0" b="0"/>
          <wp:wrapSquare wrapText="bothSides" distT="0" distB="0" distL="114300" distR="11430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30723" b="22591"/>
                  <a:stretch>
                    <a:fillRect/>
                  </a:stretch>
                </pic:blipFill>
                <pic:spPr>
                  <a:xfrm>
                    <a:off x="0" y="0"/>
                    <a:ext cx="2667000" cy="1676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3679" w:rsidRDefault="003D3679" w14:paraId="6DABE6AE" w14:textId="777777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45D0A"/>
    <w:multiLevelType w:val="hybridMultilevel"/>
    <w:tmpl w:val="0712A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D272869"/>
    <w:multiLevelType w:val="hybridMultilevel"/>
    <w:tmpl w:val="F8A8CC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0A15E0E"/>
    <w:multiLevelType w:val="multilevel"/>
    <w:tmpl w:val="2D7E8E9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1C9"/>
    <w:rsid w:val="00020C7B"/>
    <w:rsid w:val="00036C2E"/>
    <w:rsid w:val="000912F8"/>
    <w:rsid w:val="000B4C18"/>
    <w:rsid w:val="000C3AE4"/>
    <w:rsid w:val="000C457F"/>
    <w:rsid w:val="000C4B9E"/>
    <w:rsid w:val="000C7558"/>
    <w:rsid w:val="000D62B4"/>
    <w:rsid w:val="000F686E"/>
    <w:rsid w:val="001104EE"/>
    <w:rsid w:val="00110DC6"/>
    <w:rsid w:val="00133859"/>
    <w:rsid w:val="001513CB"/>
    <w:rsid w:val="00161898"/>
    <w:rsid w:val="001A6314"/>
    <w:rsid w:val="001D0194"/>
    <w:rsid w:val="001D3BC3"/>
    <w:rsid w:val="002401CE"/>
    <w:rsid w:val="002416D8"/>
    <w:rsid w:val="002440F9"/>
    <w:rsid w:val="0028437B"/>
    <w:rsid w:val="0028514A"/>
    <w:rsid w:val="002A7879"/>
    <w:rsid w:val="002C1B77"/>
    <w:rsid w:val="002D319C"/>
    <w:rsid w:val="002D4448"/>
    <w:rsid w:val="00303C20"/>
    <w:rsid w:val="00311F3F"/>
    <w:rsid w:val="003340B7"/>
    <w:rsid w:val="00334DD2"/>
    <w:rsid w:val="00355292"/>
    <w:rsid w:val="00362A0E"/>
    <w:rsid w:val="003771DF"/>
    <w:rsid w:val="0038355E"/>
    <w:rsid w:val="003D0865"/>
    <w:rsid w:val="003D3679"/>
    <w:rsid w:val="003D727A"/>
    <w:rsid w:val="003E3221"/>
    <w:rsid w:val="003E4502"/>
    <w:rsid w:val="003F5AAF"/>
    <w:rsid w:val="00401FFB"/>
    <w:rsid w:val="004278C8"/>
    <w:rsid w:val="00456457"/>
    <w:rsid w:val="0048509C"/>
    <w:rsid w:val="00495988"/>
    <w:rsid w:val="00496D55"/>
    <w:rsid w:val="004B229A"/>
    <w:rsid w:val="004B4770"/>
    <w:rsid w:val="004D2189"/>
    <w:rsid w:val="004D688A"/>
    <w:rsid w:val="004E39EE"/>
    <w:rsid w:val="004F0C0E"/>
    <w:rsid w:val="005025AE"/>
    <w:rsid w:val="00515A1B"/>
    <w:rsid w:val="00577421"/>
    <w:rsid w:val="005808E5"/>
    <w:rsid w:val="00581E13"/>
    <w:rsid w:val="00593185"/>
    <w:rsid w:val="00593FA3"/>
    <w:rsid w:val="005A3C47"/>
    <w:rsid w:val="005C4CB6"/>
    <w:rsid w:val="005E4A6B"/>
    <w:rsid w:val="005F276D"/>
    <w:rsid w:val="005F63A2"/>
    <w:rsid w:val="006036B7"/>
    <w:rsid w:val="00604729"/>
    <w:rsid w:val="0061257A"/>
    <w:rsid w:val="00636EBF"/>
    <w:rsid w:val="006457BD"/>
    <w:rsid w:val="006533B7"/>
    <w:rsid w:val="00671783"/>
    <w:rsid w:val="00674D85"/>
    <w:rsid w:val="006A420D"/>
    <w:rsid w:val="006D37DB"/>
    <w:rsid w:val="006D3822"/>
    <w:rsid w:val="006D540A"/>
    <w:rsid w:val="007019F5"/>
    <w:rsid w:val="00707FA8"/>
    <w:rsid w:val="00722472"/>
    <w:rsid w:val="0072532B"/>
    <w:rsid w:val="007342F2"/>
    <w:rsid w:val="00736786"/>
    <w:rsid w:val="0073689F"/>
    <w:rsid w:val="00737988"/>
    <w:rsid w:val="00741659"/>
    <w:rsid w:val="00742278"/>
    <w:rsid w:val="00756F6A"/>
    <w:rsid w:val="00762A21"/>
    <w:rsid w:val="0078159D"/>
    <w:rsid w:val="00781D5B"/>
    <w:rsid w:val="00782BE3"/>
    <w:rsid w:val="00784BD8"/>
    <w:rsid w:val="007C2D1D"/>
    <w:rsid w:val="00800029"/>
    <w:rsid w:val="00815D2D"/>
    <w:rsid w:val="00827789"/>
    <w:rsid w:val="008403A5"/>
    <w:rsid w:val="00841CD7"/>
    <w:rsid w:val="0084404A"/>
    <w:rsid w:val="00850084"/>
    <w:rsid w:val="008649D6"/>
    <w:rsid w:val="008E475C"/>
    <w:rsid w:val="00910585"/>
    <w:rsid w:val="00933B98"/>
    <w:rsid w:val="00943195"/>
    <w:rsid w:val="00957D4E"/>
    <w:rsid w:val="0097799D"/>
    <w:rsid w:val="00982F03"/>
    <w:rsid w:val="00986985"/>
    <w:rsid w:val="00992177"/>
    <w:rsid w:val="009B5DF8"/>
    <w:rsid w:val="009C41F9"/>
    <w:rsid w:val="009D0A8F"/>
    <w:rsid w:val="009D2611"/>
    <w:rsid w:val="009E1E5E"/>
    <w:rsid w:val="009E3DA8"/>
    <w:rsid w:val="00A00255"/>
    <w:rsid w:val="00A120C1"/>
    <w:rsid w:val="00A27403"/>
    <w:rsid w:val="00A372FD"/>
    <w:rsid w:val="00A470FD"/>
    <w:rsid w:val="00A849DB"/>
    <w:rsid w:val="00A85EC6"/>
    <w:rsid w:val="00AA3E53"/>
    <w:rsid w:val="00AD11C9"/>
    <w:rsid w:val="00AD2E1A"/>
    <w:rsid w:val="00AF3B1D"/>
    <w:rsid w:val="00AF6168"/>
    <w:rsid w:val="00B002B4"/>
    <w:rsid w:val="00B114B5"/>
    <w:rsid w:val="00B32DCF"/>
    <w:rsid w:val="00B45299"/>
    <w:rsid w:val="00B5076D"/>
    <w:rsid w:val="00BE30CE"/>
    <w:rsid w:val="00C1524C"/>
    <w:rsid w:val="00C218D7"/>
    <w:rsid w:val="00C33EEE"/>
    <w:rsid w:val="00C43F20"/>
    <w:rsid w:val="00C57CEA"/>
    <w:rsid w:val="00C80BB5"/>
    <w:rsid w:val="00C81F6F"/>
    <w:rsid w:val="00CC3522"/>
    <w:rsid w:val="00CC454F"/>
    <w:rsid w:val="00CD4B91"/>
    <w:rsid w:val="00CE461B"/>
    <w:rsid w:val="00D040AE"/>
    <w:rsid w:val="00D04E64"/>
    <w:rsid w:val="00D06551"/>
    <w:rsid w:val="00D15BF1"/>
    <w:rsid w:val="00D3087F"/>
    <w:rsid w:val="00D434FD"/>
    <w:rsid w:val="00D75970"/>
    <w:rsid w:val="00D764A1"/>
    <w:rsid w:val="00D9633A"/>
    <w:rsid w:val="00DA621C"/>
    <w:rsid w:val="00DC014C"/>
    <w:rsid w:val="00DF5199"/>
    <w:rsid w:val="00DF69F3"/>
    <w:rsid w:val="00E22135"/>
    <w:rsid w:val="00E27E19"/>
    <w:rsid w:val="00E309A7"/>
    <w:rsid w:val="00E42B02"/>
    <w:rsid w:val="00E64A29"/>
    <w:rsid w:val="00E7645E"/>
    <w:rsid w:val="00E901F3"/>
    <w:rsid w:val="00EC50ED"/>
    <w:rsid w:val="00ED1D2B"/>
    <w:rsid w:val="00EE0F49"/>
    <w:rsid w:val="00F10F4D"/>
    <w:rsid w:val="00F12C48"/>
    <w:rsid w:val="00F20CDC"/>
    <w:rsid w:val="00F2202F"/>
    <w:rsid w:val="00F365A8"/>
    <w:rsid w:val="00F41BB3"/>
    <w:rsid w:val="00F50C1A"/>
    <w:rsid w:val="00F5132C"/>
    <w:rsid w:val="00F57B6D"/>
    <w:rsid w:val="00F7676D"/>
    <w:rsid w:val="00F83606"/>
    <w:rsid w:val="00F97B28"/>
    <w:rsid w:val="00FA3D53"/>
    <w:rsid w:val="00FF51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89C11"/>
  <w15:docId w15:val="{D04B8EF4-F1C2-4170-9C69-C439A378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329"/>
    <w:rPr>
      <w:rFonts w:cs="Times New Roman"/>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link w:val="Balk3Char"/>
    <w:uiPriority w:val="9"/>
    <w:semiHidden/>
    <w:unhideWhenUsed/>
    <w:qFormat/>
    <w:rsid w:val="00BC61D7"/>
    <w:pPr>
      <w:spacing w:before="100" w:beforeAutospacing="1" w:after="100" w:afterAutospacing="1" w:line="240" w:lineRule="auto"/>
      <w:outlineLvl w:val="2"/>
    </w:pPr>
    <w:rPr>
      <w:rFonts w:ascii="Times New Roman" w:eastAsia="Times New Roman" w:hAnsi="Times New Roman"/>
      <w:b/>
      <w:bCs/>
      <w:sz w:val="27"/>
      <w:szCs w:val="27"/>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C51A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1AC7"/>
  </w:style>
  <w:style w:type="paragraph" w:styleId="AltBilgi">
    <w:name w:val="footer"/>
    <w:basedOn w:val="Normal"/>
    <w:link w:val="AltBilgiChar"/>
    <w:uiPriority w:val="99"/>
    <w:unhideWhenUsed/>
    <w:rsid w:val="00C51A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1AC7"/>
  </w:style>
  <w:style w:type="character" w:styleId="Gl">
    <w:name w:val="Strong"/>
    <w:basedOn w:val="VarsaylanParagrafYazTipi"/>
    <w:uiPriority w:val="22"/>
    <w:qFormat/>
    <w:rsid w:val="007D2CAC"/>
    <w:rPr>
      <w:b/>
      <w:bCs/>
    </w:rPr>
  </w:style>
  <w:style w:type="paragraph" w:styleId="BalonMetni">
    <w:name w:val="Balloon Text"/>
    <w:basedOn w:val="Normal"/>
    <w:link w:val="BalonMetniChar"/>
    <w:uiPriority w:val="99"/>
    <w:semiHidden/>
    <w:unhideWhenUsed/>
    <w:rsid w:val="007D2C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2CAC"/>
    <w:rPr>
      <w:rFonts w:ascii="Segoe UI" w:hAnsi="Segoe UI" w:cs="Segoe UI"/>
      <w:sz w:val="18"/>
      <w:szCs w:val="18"/>
    </w:rPr>
  </w:style>
  <w:style w:type="paragraph" w:styleId="AralkYok">
    <w:name w:val="No Spacing"/>
    <w:uiPriority w:val="99"/>
    <w:qFormat/>
    <w:rsid w:val="00D97329"/>
    <w:pPr>
      <w:spacing w:after="0" w:line="240" w:lineRule="auto"/>
    </w:pPr>
    <w:rPr>
      <w:rFonts w:cs="Times New Roman"/>
    </w:rPr>
  </w:style>
  <w:style w:type="paragraph" w:styleId="ListeParagraf">
    <w:name w:val="List Paragraph"/>
    <w:basedOn w:val="Normal"/>
    <w:link w:val="ListeParagrafChar"/>
    <w:uiPriority w:val="34"/>
    <w:qFormat/>
    <w:rsid w:val="00D97329"/>
    <w:pPr>
      <w:ind w:left="720"/>
      <w:contextualSpacing/>
    </w:pPr>
  </w:style>
  <w:style w:type="character" w:customStyle="1" w:styleId="GvdeMetniChar">
    <w:name w:val="Gövde Metni Char"/>
    <w:basedOn w:val="VarsaylanParagrafYazTipi"/>
    <w:link w:val="GvdeMetni"/>
    <w:qFormat/>
    <w:rsid w:val="0002540B"/>
    <w:rPr>
      <w:rFonts w:ascii="Times New Roman" w:eastAsia="Times New Roman" w:hAnsi="Times New Roman" w:cs="Times New Roman"/>
      <w:sz w:val="32"/>
      <w:szCs w:val="20"/>
      <w:lang w:val="en-AU"/>
    </w:rPr>
  </w:style>
  <w:style w:type="paragraph" w:styleId="GvdeMetni">
    <w:name w:val="Body Text"/>
    <w:basedOn w:val="Normal"/>
    <w:link w:val="GvdeMetniChar"/>
    <w:rsid w:val="0002540B"/>
    <w:pPr>
      <w:spacing w:after="0" w:line="240" w:lineRule="auto"/>
    </w:pPr>
    <w:rPr>
      <w:rFonts w:ascii="Times New Roman" w:eastAsia="Times New Roman" w:hAnsi="Times New Roman"/>
      <w:sz w:val="32"/>
      <w:szCs w:val="20"/>
      <w:lang w:val="en-AU"/>
    </w:rPr>
  </w:style>
  <w:style w:type="character" w:customStyle="1" w:styleId="GvdeMetniChar1">
    <w:name w:val="Gövde Metni Char1"/>
    <w:basedOn w:val="VarsaylanParagrafYazTipi"/>
    <w:uiPriority w:val="99"/>
    <w:semiHidden/>
    <w:rsid w:val="0002540B"/>
    <w:rPr>
      <w:rFonts w:ascii="Calibri" w:eastAsia="Calibri" w:hAnsi="Calibri" w:cs="Times New Roman"/>
    </w:rPr>
  </w:style>
  <w:style w:type="character" w:customStyle="1" w:styleId="ListeParagrafChar">
    <w:name w:val="Liste Paragraf Char"/>
    <w:link w:val="ListeParagraf"/>
    <w:uiPriority w:val="34"/>
    <w:qFormat/>
    <w:locked/>
    <w:rsid w:val="0002540B"/>
    <w:rPr>
      <w:rFonts w:ascii="Calibri" w:eastAsia="Calibri" w:hAnsi="Calibri" w:cs="Times New Roman"/>
    </w:rPr>
  </w:style>
  <w:style w:type="character" w:customStyle="1" w:styleId="Balk3Char">
    <w:name w:val="Başlık 3 Char"/>
    <w:basedOn w:val="VarsaylanParagrafYazTipi"/>
    <w:link w:val="Balk3"/>
    <w:uiPriority w:val="9"/>
    <w:rsid w:val="00BC61D7"/>
    <w:rPr>
      <w:rFonts w:ascii="Times New Roman" w:eastAsia="Times New Roman" w:hAnsi="Times New Roman" w:cs="Times New Roman"/>
      <w:b/>
      <w:bCs/>
      <w:sz w:val="27"/>
      <w:szCs w:val="27"/>
      <w:lang w:eastAsia="tr-TR"/>
    </w:rPr>
  </w:style>
  <w:style w:type="character" w:styleId="Kpr">
    <w:name w:val="Hyperlink"/>
    <w:basedOn w:val="VarsaylanParagrafYazTipi"/>
    <w:uiPriority w:val="99"/>
    <w:unhideWhenUsed/>
    <w:rsid w:val="005D5F3D"/>
    <w:rPr>
      <w:color w:val="0563C1" w:themeColor="hyperlink"/>
      <w:u w:val="single"/>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zeltme">
    <w:name w:val="Revision"/>
    <w:hidden/>
    <w:uiPriority w:val="99"/>
    <w:semiHidden/>
    <w:rsid w:val="00F10F4D"/>
    <w:pPr>
      <w:spacing w:after="0" w:line="240" w:lineRule="auto"/>
    </w:pPr>
    <w:rPr>
      <w:rFonts w:cs="Times New Roman"/>
    </w:rPr>
  </w:style>
  <w:style w:type="paragraph" w:styleId="NormalWeb">
    <w:name w:val="Normal (Web)"/>
    <w:basedOn w:val="Normal"/>
    <w:uiPriority w:val="99"/>
    <w:unhideWhenUsed/>
    <w:rsid w:val="00D75970"/>
    <w:pPr>
      <w:spacing w:before="100" w:beforeAutospacing="1" w:after="100" w:afterAutospacing="1" w:line="240" w:lineRule="auto"/>
    </w:pPr>
    <w:rPr>
      <w:rFonts w:ascii="Times New Roman" w:eastAsia="Times New Roman" w:hAnsi="Times New Roman"/>
      <w:sz w:val="24"/>
      <w:szCs w:val="24"/>
    </w:rPr>
  </w:style>
  <w:style w:type="paragraph" w:styleId="DzMetin">
    <w:name w:val="Plain Text"/>
    <w:basedOn w:val="Normal"/>
    <w:link w:val="DzMetinChar"/>
    <w:uiPriority w:val="99"/>
    <w:semiHidden/>
    <w:unhideWhenUsed/>
    <w:rsid w:val="00A120C1"/>
    <w:pPr>
      <w:spacing w:after="0" w:line="240" w:lineRule="auto"/>
    </w:pPr>
    <w:rPr>
      <w:rFonts w:eastAsiaTheme="minorHAnsi" w:cstheme="minorBidi"/>
      <w:szCs w:val="21"/>
      <w:lang w:eastAsia="en-US"/>
    </w:rPr>
  </w:style>
  <w:style w:type="character" w:customStyle="1" w:styleId="DzMetinChar">
    <w:name w:val="Düz Metin Char"/>
    <w:basedOn w:val="VarsaylanParagrafYazTipi"/>
    <w:link w:val="DzMetin"/>
    <w:uiPriority w:val="99"/>
    <w:semiHidden/>
    <w:rsid w:val="00A120C1"/>
    <w:rPr>
      <w:rFonts w:eastAsiaTheme="minorHAns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310167">
      <w:bodyDiv w:val="1"/>
      <w:marLeft w:val="0"/>
      <w:marRight w:val="0"/>
      <w:marTop w:val="0"/>
      <w:marBottom w:val="0"/>
      <w:divBdr>
        <w:top w:val="none" w:sz="0" w:space="0" w:color="auto"/>
        <w:left w:val="none" w:sz="0" w:space="0" w:color="auto"/>
        <w:bottom w:val="none" w:sz="0" w:space="0" w:color="auto"/>
        <w:right w:val="none" w:sz="0" w:space="0" w:color="auto"/>
      </w:divBdr>
    </w:div>
    <w:div w:id="610278819">
      <w:bodyDiv w:val="1"/>
      <w:marLeft w:val="0"/>
      <w:marRight w:val="0"/>
      <w:marTop w:val="0"/>
      <w:marBottom w:val="0"/>
      <w:divBdr>
        <w:top w:val="none" w:sz="0" w:space="0" w:color="auto"/>
        <w:left w:val="none" w:sz="0" w:space="0" w:color="auto"/>
        <w:bottom w:val="none" w:sz="0" w:space="0" w:color="auto"/>
        <w:right w:val="none" w:sz="0" w:space="0" w:color="auto"/>
      </w:divBdr>
    </w:div>
    <w:div w:id="844052680">
      <w:bodyDiv w:val="1"/>
      <w:marLeft w:val="0"/>
      <w:marRight w:val="0"/>
      <w:marTop w:val="0"/>
      <w:marBottom w:val="0"/>
      <w:divBdr>
        <w:top w:val="none" w:sz="0" w:space="0" w:color="auto"/>
        <w:left w:val="none" w:sz="0" w:space="0" w:color="auto"/>
        <w:bottom w:val="none" w:sz="0" w:space="0" w:color="auto"/>
        <w:right w:val="none" w:sz="0" w:space="0" w:color="auto"/>
      </w:divBdr>
    </w:div>
    <w:div w:id="854533460">
      <w:bodyDiv w:val="1"/>
      <w:marLeft w:val="0"/>
      <w:marRight w:val="0"/>
      <w:marTop w:val="0"/>
      <w:marBottom w:val="0"/>
      <w:divBdr>
        <w:top w:val="none" w:sz="0" w:space="0" w:color="auto"/>
        <w:left w:val="none" w:sz="0" w:space="0" w:color="auto"/>
        <w:bottom w:val="none" w:sz="0" w:space="0" w:color="auto"/>
        <w:right w:val="none" w:sz="0" w:space="0" w:color="auto"/>
      </w:divBdr>
    </w:div>
    <w:div w:id="1161777981">
      <w:bodyDiv w:val="1"/>
      <w:marLeft w:val="0"/>
      <w:marRight w:val="0"/>
      <w:marTop w:val="0"/>
      <w:marBottom w:val="0"/>
      <w:divBdr>
        <w:top w:val="none" w:sz="0" w:space="0" w:color="auto"/>
        <w:left w:val="none" w:sz="0" w:space="0" w:color="auto"/>
        <w:bottom w:val="none" w:sz="0" w:space="0" w:color="auto"/>
        <w:right w:val="none" w:sz="0" w:space="0" w:color="auto"/>
      </w:divBdr>
    </w:div>
    <w:div w:id="1486706643">
      <w:bodyDiv w:val="1"/>
      <w:marLeft w:val="0"/>
      <w:marRight w:val="0"/>
      <w:marTop w:val="0"/>
      <w:marBottom w:val="0"/>
      <w:divBdr>
        <w:top w:val="none" w:sz="0" w:space="0" w:color="auto"/>
        <w:left w:val="none" w:sz="0" w:space="0" w:color="auto"/>
        <w:bottom w:val="none" w:sz="0" w:space="0" w:color="auto"/>
        <w:right w:val="none" w:sz="0" w:space="0" w:color="auto"/>
      </w:divBdr>
    </w:div>
    <w:div w:id="1640065395">
      <w:bodyDiv w:val="1"/>
      <w:marLeft w:val="0"/>
      <w:marRight w:val="0"/>
      <w:marTop w:val="0"/>
      <w:marBottom w:val="0"/>
      <w:divBdr>
        <w:top w:val="none" w:sz="0" w:space="0" w:color="auto"/>
        <w:left w:val="none" w:sz="0" w:space="0" w:color="auto"/>
        <w:bottom w:val="none" w:sz="0" w:space="0" w:color="auto"/>
        <w:right w:val="none" w:sz="0" w:space="0" w:color="auto"/>
      </w:divBdr>
    </w:div>
    <w:div w:id="1834490305">
      <w:bodyDiv w:val="1"/>
      <w:marLeft w:val="0"/>
      <w:marRight w:val="0"/>
      <w:marTop w:val="0"/>
      <w:marBottom w:val="0"/>
      <w:divBdr>
        <w:top w:val="none" w:sz="0" w:space="0" w:color="auto"/>
        <w:left w:val="none" w:sz="0" w:space="0" w:color="auto"/>
        <w:bottom w:val="none" w:sz="0" w:space="0" w:color="auto"/>
        <w:right w:val="none" w:sz="0" w:space="0" w:color="auto"/>
      </w:divBdr>
    </w:div>
    <w:div w:id="1918592014">
      <w:bodyDiv w:val="1"/>
      <w:marLeft w:val="0"/>
      <w:marRight w:val="0"/>
      <w:marTop w:val="0"/>
      <w:marBottom w:val="0"/>
      <w:divBdr>
        <w:top w:val="none" w:sz="0" w:space="0" w:color="auto"/>
        <w:left w:val="none" w:sz="0" w:space="0" w:color="auto"/>
        <w:bottom w:val="none" w:sz="0" w:space="0" w:color="auto"/>
        <w:right w:val="none" w:sz="0" w:space="0" w:color="auto"/>
      </w:divBdr>
    </w:div>
    <w:div w:id="2064402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Ri7J9pTnPU1jAVRZKiqDNKgivhQ==">AMUW2mUZzZCwesgA0IyvekN/cMMsnycAv5/O6rxYcqlqEenfNLMuEVn68ThTgmPGVsYWusAzIPCIwwJY5tqhXcQm3DpfPwfC5Tb5jtwAX20Ue0MLECpPTe4=</go:docsCustomData>
</go:gDocsCustomXmlDataStorage>
</file>

<file path=customXml/itemProps1.xml><?xml version="1.0" encoding="utf-8"?>
<ds:datastoreItem xmlns:ds="http://schemas.openxmlformats.org/officeDocument/2006/customXml" ds:itemID="{B89B5743-66D2-40EA-97B5-41707D1AF24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330</Words>
  <Characters>1883</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Yunus Erdal</dc:creator>
  <cp:lastModifiedBy>Dağhan Rasim Işık</cp:lastModifiedBy>
  <cp:revision>9</cp:revision>
  <dcterms:created xsi:type="dcterms:W3CDTF">2024-10-14T11:43:00Z</dcterms:created>
  <dcterms:modified xsi:type="dcterms:W3CDTF">2024-10-14T11:53:00Z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1cb9676b-bcc1-4d65-aa83-aa57dcd9fb84_Enabled">
    <vt:lpwstr>true</vt:lpwstr>
  </op:property>
  <op:property fmtid="{D5CDD505-2E9C-101B-9397-08002B2CF9AE}" pid="3" name="MSIP_Label_1cb9676b-bcc1-4d65-aa83-aa57dcd9fb84_SetDate">
    <vt:lpwstr>2024-01-23T13:13:26Z</vt:lpwstr>
  </op:property>
  <op:property fmtid="{D5CDD505-2E9C-101B-9397-08002B2CF9AE}" pid="4" name="MSIP_Label_1cb9676b-bcc1-4d65-aa83-aa57dcd9fb84_Method">
    <vt:lpwstr>Privileged</vt:lpwstr>
  </op:property>
  <op:property fmtid="{D5CDD505-2E9C-101B-9397-08002B2CF9AE}" pid="5" name="MSIP_Label_1cb9676b-bcc1-4d65-aa83-aa57dcd9fb84_Name">
    <vt:lpwstr>Kişisel Veri İçermez</vt:lpwstr>
  </op:property>
  <op:property fmtid="{D5CDD505-2E9C-101B-9397-08002B2CF9AE}" pid="6" name="MSIP_Label_1cb9676b-bcc1-4d65-aa83-aa57dcd9fb84_SiteId">
    <vt:lpwstr>f0fb7009-4efd-487e-926b-8e85d88f177c</vt:lpwstr>
  </op:property>
  <op:property fmtid="{D5CDD505-2E9C-101B-9397-08002B2CF9AE}" pid="7" name="MSIP_Label_1cb9676b-bcc1-4d65-aa83-aa57dcd9fb84_ActionId">
    <vt:lpwstr>f3d51847-5476-402c-83a3-0846e9e19a71</vt:lpwstr>
  </op:property>
  <op:property fmtid="{D5CDD505-2E9C-101B-9397-08002B2CF9AE}" pid="8" name="MSIP_Label_1cb9676b-bcc1-4d65-aa83-aa57dcd9fb84_ContentBits">
    <vt:lpwstr>0</vt:lpwstr>
  </op:property>
  <op:property fmtid="{D5CDD505-2E9C-101B-9397-08002B2CF9AE}" pid="9" name="VeriketClassification">
    <vt:lpwstr>A5BC3CFD-4D51-461E-B5F0-D84C6FA67A36</vt:lpwstr>
  </op:property>
  <op:property fmtid="{D5CDD505-2E9C-101B-9397-08002B2CF9AE}" pid="10" name="DetectedPolicyPropertyName">
    <vt:lpwstr/>
  </op:property>
  <op:property fmtid="{D5CDD505-2E9C-101B-9397-08002B2CF9AE}" pid="11" name="DetectedKeywordsPropertyName">
    <vt:lpwstr/>
  </op:property>
  <op:property fmtid="{D5CDD505-2E9C-101B-9397-08002B2CF9AE}" pid="12" name="SensitivityPropertyName">
    <vt:lpwstr>641F45E9-CB37-4624-A17F-CDD382C7D086</vt:lpwstr>
  </op:property>
  <op:property fmtid="{D5CDD505-2E9C-101B-9397-08002B2CF9AE}" pid="13" name="SensitivityPersonalDatasPropertyName">
    <vt:lpwstr>Not File Props</vt:lpwstr>
  </op:property>
  <op:property fmtid="{D5CDD505-2E9C-101B-9397-08002B2CF9AE}" pid="14" name="SensitivityApprovedContentPropertyName">
    <vt:lpwstr>Not File Props</vt:lpwstr>
  </op:property>
  <op:property fmtid="{D5CDD505-2E9C-101B-9397-08002B2CF9AE}" pid="15" name="SensitivityCanExportContentPropertyName">
    <vt:lpwstr>Not File Props</vt:lpwstr>
  </op:property>
  <op:property fmtid="{D5CDD505-2E9C-101B-9397-08002B2CF9AE}" pid="16" name="SensitivityDataRetentionPeriodPropertyName">
    <vt:lpwstr>Not File Props</vt:lpwstr>
  </op:property>
  <op:property fmtid="{D5CDD505-2E9C-101B-9397-08002B2CF9AE}" pid="17" name="Word_AddedWatermark_PropertyName">
    <vt:lpwstr/>
  </op:property>
  <op:property fmtid="{D5CDD505-2E9C-101B-9397-08002B2CF9AE}" pid="18" name="Word_AddedHeader_PropertyName">
    <vt:lpwstr/>
  </op:property>
</op:Properties>
</file>