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D4D3" w14:textId="632DAC30" w:rsidR="009B2C2D" w:rsidRPr="00B06156" w:rsidRDefault="000D3E31" w:rsidP="00E41017">
      <w:pPr>
        <w:jc w:val="both"/>
        <w:rPr>
          <w:rFonts w:asciiTheme="minorHAnsi" w:hAnsiTheme="minorHAnsi" w:cstheme="minorHAnsi"/>
          <w:b/>
          <w:bCs/>
        </w:rPr>
      </w:pPr>
      <w:r w:rsidRPr="00B06156">
        <w:rPr>
          <w:rFonts w:asciiTheme="minorHAnsi" w:hAnsiTheme="minorHAnsi" w:cstheme="minorHAnsi"/>
          <w:b/>
          <w:bCs/>
          <w:u w:val="single"/>
        </w:rPr>
        <w:t xml:space="preserve">Basın Bülteni                                                                                                                                 </w:t>
      </w:r>
      <w:r w:rsidR="003F6593">
        <w:rPr>
          <w:rFonts w:asciiTheme="minorHAnsi" w:hAnsiTheme="minorHAnsi" w:cstheme="minorHAnsi"/>
          <w:b/>
          <w:bCs/>
          <w:u w:val="single"/>
        </w:rPr>
        <w:t xml:space="preserve">             </w:t>
      </w:r>
      <w:r w:rsidRPr="00B06156">
        <w:rPr>
          <w:rFonts w:asciiTheme="minorHAnsi" w:hAnsiTheme="minorHAnsi" w:cstheme="minorHAnsi"/>
          <w:b/>
          <w:bCs/>
          <w:u w:val="single"/>
        </w:rPr>
        <w:t xml:space="preserve">   </w:t>
      </w:r>
      <w:r w:rsidR="0037286B">
        <w:rPr>
          <w:rFonts w:asciiTheme="minorHAnsi" w:hAnsiTheme="minorHAnsi" w:cstheme="minorHAnsi"/>
          <w:b/>
          <w:bCs/>
          <w:u w:val="single"/>
        </w:rPr>
        <w:t>3</w:t>
      </w:r>
      <w:r w:rsidR="00DB2097" w:rsidRPr="00B06156">
        <w:rPr>
          <w:rFonts w:asciiTheme="minorHAnsi" w:hAnsiTheme="minorHAnsi" w:cstheme="minorHAnsi"/>
          <w:b/>
          <w:bCs/>
          <w:u w:val="single"/>
        </w:rPr>
        <w:t xml:space="preserve"> </w:t>
      </w:r>
      <w:r w:rsidR="00B06156" w:rsidRPr="00B06156">
        <w:rPr>
          <w:rFonts w:asciiTheme="minorHAnsi" w:hAnsiTheme="minorHAnsi" w:cstheme="minorHAnsi"/>
          <w:b/>
          <w:bCs/>
          <w:u w:val="single"/>
        </w:rPr>
        <w:t>Ağustos</w:t>
      </w:r>
      <w:r w:rsidRPr="00B06156">
        <w:rPr>
          <w:rFonts w:asciiTheme="minorHAnsi" w:hAnsiTheme="minorHAnsi" w:cstheme="minorHAnsi"/>
          <w:b/>
          <w:bCs/>
          <w:u w:val="single"/>
        </w:rPr>
        <w:t xml:space="preserve"> 2022</w:t>
      </w:r>
    </w:p>
    <w:p w14:paraId="2BC33942" w14:textId="4C3E2E82" w:rsidR="00A451B5" w:rsidRPr="00A451B5" w:rsidRDefault="00A451B5" w:rsidP="00A451B5">
      <w:pPr>
        <w:jc w:val="center"/>
        <w:rPr>
          <w:b/>
          <w:bCs/>
          <w:sz w:val="36"/>
          <w:szCs w:val="36"/>
        </w:rPr>
      </w:pPr>
      <w:r w:rsidRPr="00A451B5">
        <w:rPr>
          <w:b/>
          <w:bCs/>
          <w:sz w:val="36"/>
          <w:szCs w:val="36"/>
        </w:rPr>
        <w:t>Milli Eğitim Bakanlığı, Teknopark İstanbul ile Mesleki Eğitim İş Birliği Protokolü İmzaladı</w:t>
      </w:r>
    </w:p>
    <w:p w14:paraId="55FC378E" w14:textId="588C17E4" w:rsidR="00A451B5" w:rsidRPr="00A451B5" w:rsidRDefault="00A451B5" w:rsidP="00A451B5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A451B5">
        <w:rPr>
          <w:rFonts w:cstheme="minorHAnsi"/>
          <w:b/>
          <w:bCs/>
          <w:color w:val="000000" w:themeColor="text1"/>
          <w:sz w:val="28"/>
          <w:szCs w:val="28"/>
        </w:rPr>
        <w:t>Milli Eğitim Bakanlığı ile Teknopark İstanbul arasında, siber güvenlik alanındaki eğitim açığını gidermek ve nitelikli istihdam sağlamak amacıyla Mesleki Eğitim İş Birliği Protokolü imzalandı.</w:t>
      </w:r>
    </w:p>
    <w:p w14:paraId="2E61C4CE" w14:textId="21AF2E33" w:rsidR="00A451B5" w:rsidRPr="00E2687C" w:rsidRDefault="00A451B5" w:rsidP="00A451B5">
      <w:pPr>
        <w:autoSpaceDE w:val="0"/>
        <w:autoSpaceDN w:val="0"/>
        <w:adjustRightInd w:val="0"/>
        <w:rPr>
          <w:rFonts w:cstheme="minorHAnsi"/>
          <w:color w:val="000000" w:themeColor="text1"/>
          <w:shd w:val="clear" w:color="auto" w:fill="FFFFFF"/>
        </w:rPr>
      </w:pPr>
      <w:r w:rsidRPr="00E2687C">
        <w:rPr>
          <w:rFonts w:cstheme="minorHAnsi"/>
          <w:color w:val="000000" w:themeColor="text1"/>
        </w:rPr>
        <w:t>Milli Eğitim Bakanı Mahmut Özer ve Teknopark İstanbul Yönetim Kurulu Başkanı Prof. Dr. Metin Yerebakan’ın imzaladığı iş birliği protokolü</w:t>
      </w:r>
      <w:r>
        <w:rPr>
          <w:rFonts w:cstheme="minorHAnsi"/>
          <w:color w:val="000000" w:themeColor="text1"/>
        </w:rPr>
        <w:t>;</w:t>
      </w:r>
      <w:r w:rsidRPr="00E2687C">
        <w:rPr>
          <w:rFonts w:cstheme="minorHAnsi"/>
          <w:color w:val="000000" w:themeColor="text1"/>
        </w:rPr>
        <w:t xml:space="preserve"> siber güvenlik ve yazılım konusunda eğitim almış öğrencilerin, </w:t>
      </w:r>
      <w:r w:rsidRPr="00E2687C">
        <w:rPr>
          <w:rFonts w:cstheme="minorHAnsi"/>
          <w:color w:val="000000" w:themeColor="text1"/>
          <w:shd w:val="clear" w:color="auto" w:fill="FFFFFF"/>
        </w:rPr>
        <w:t>Teknopark İstanbul bünyesindeki firmalarda istihdamına yönelik desteği kapsamaktadır.</w:t>
      </w:r>
    </w:p>
    <w:p w14:paraId="77C7ECE6" w14:textId="77777777" w:rsidR="00A451B5" w:rsidRPr="00E2687C" w:rsidRDefault="00A451B5" w:rsidP="00A451B5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E2687C">
        <w:rPr>
          <w:rFonts w:cstheme="minorHAnsi"/>
          <w:color w:val="000000" w:themeColor="text1"/>
          <w:shd w:val="clear" w:color="auto" w:fill="FFFFFF"/>
        </w:rPr>
        <w:t>Marmara Üniversitesi Abdülkadir Meragi Güzel Sanatlar Lisesi öğrenci ve öğretmenlerinden oluşan orkestranın müzik dinletisi sunduğu programa, Vali Yardımcısı Hasan Hüseyin Can, Pendik Kaymakamı Hülya Kaya,</w:t>
      </w:r>
      <w:r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E2687C">
        <w:rPr>
          <w:rFonts w:cstheme="minorHAnsi"/>
          <w:color w:val="000000" w:themeColor="text1"/>
          <w:shd w:val="clear" w:color="auto" w:fill="FFFFFF"/>
        </w:rPr>
        <w:t>AK Parti İstanbul Milletvekili Osman Boyraz, İstanbul İl Milli Eğitim Müdürü Levent Yazıcı, Mesleki ve Teknik Eğitim Genel Müdürü Nazan Şener, Pendik Belediye Başkanı Ahmet Cin, Teknopark İstanbul Yönetim Kurulu Üyeleri</w:t>
      </w:r>
      <w:r>
        <w:rPr>
          <w:rFonts w:cstheme="minorHAnsi"/>
          <w:color w:val="000000" w:themeColor="text1"/>
          <w:shd w:val="clear" w:color="auto" w:fill="FFFFFF"/>
        </w:rPr>
        <w:t xml:space="preserve">; Prof. Dr. </w:t>
      </w:r>
      <w:r w:rsidRPr="00E2687C">
        <w:rPr>
          <w:rFonts w:cstheme="minorHAnsi"/>
          <w:color w:val="000000" w:themeColor="text1"/>
          <w:shd w:val="clear" w:color="auto" w:fill="FFFFFF"/>
        </w:rPr>
        <w:t>Halil Özer</w:t>
      </w:r>
      <w:r>
        <w:rPr>
          <w:rFonts w:cstheme="minorHAnsi"/>
          <w:color w:val="000000" w:themeColor="text1"/>
          <w:shd w:val="clear" w:color="auto" w:fill="FFFFFF"/>
        </w:rPr>
        <w:t xml:space="preserve">, </w:t>
      </w:r>
      <w:r w:rsidRPr="00E2687C">
        <w:rPr>
          <w:rFonts w:cstheme="minorHAnsi"/>
          <w:color w:val="000000" w:themeColor="text1"/>
          <w:shd w:val="clear" w:color="auto" w:fill="FFFFFF"/>
        </w:rPr>
        <w:t>Dr. Mehmet Akif Özyurt</w:t>
      </w:r>
      <w:r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E2687C">
        <w:rPr>
          <w:rFonts w:cstheme="minorHAnsi"/>
          <w:color w:val="000000" w:themeColor="text1"/>
          <w:shd w:val="clear" w:color="auto" w:fill="FFFFFF"/>
        </w:rPr>
        <w:t xml:space="preserve">ve Teknopark İstanbul Genel Müdürü Bilal Topçu katıldı.  </w:t>
      </w:r>
    </w:p>
    <w:p w14:paraId="4BD81A22" w14:textId="77777777" w:rsidR="00A451B5" w:rsidRPr="00E2687C" w:rsidRDefault="00A451B5" w:rsidP="00A451B5">
      <w:pPr>
        <w:autoSpaceDE w:val="0"/>
        <w:autoSpaceDN w:val="0"/>
        <w:adjustRightInd w:val="0"/>
        <w:rPr>
          <w:rFonts w:cstheme="minorHAnsi"/>
          <w:color w:val="000000" w:themeColor="text1"/>
        </w:rPr>
      </w:pPr>
    </w:p>
    <w:p w14:paraId="7392AE17" w14:textId="77777777" w:rsidR="0053490D" w:rsidRPr="002023C6" w:rsidRDefault="0053490D" w:rsidP="0053490D">
      <w:pPr>
        <w:pStyle w:val="NormalWeb"/>
        <w:spacing w:before="0" w:beforeAutospacing="0" w:after="0" w:afterAutospacing="0" w:line="384" w:lineRule="atLeast"/>
        <w:rPr>
          <w:rFonts w:ascii="Calibri" w:hAnsi="Calibri" w:cs="Calibri"/>
          <w:color w:val="000000"/>
          <w:sz w:val="22"/>
          <w:szCs w:val="22"/>
        </w:rPr>
      </w:pPr>
      <w:r w:rsidRPr="002023C6">
        <w:rPr>
          <w:rStyle w:val="Gl"/>
          <w:rFonts w:ascii="Calibri" w:hAnsi="Calibri" w:cs="Calibri"/>
          <w:color w:val="000000"/>
          <w:sz w:val="22"/>
          <w:szCs w:val="22"/>
        </w:rPr>
        <w:t>Ayrıntılı Bilgi için:</w:t>
      </w:r>
    </w:p>
    <w:p w14:paraId="1F509FCF" w14:textId="730F7AC6" w:rsidR="0053490D" w:rsidRPr="0053490D" w:rsidRDefault="0053490D" w:rsidP="0053490D">
      <w:pPr>
        <w:pStyle w:val="NormalWeb"/>
        <w:spacing w:before="0" w:beforeAutospacing="0" w:after="0" w:afterAutospacing="0" w:line="384" w:lineRule="atLeast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023C6">
        <w:rPr>
          <w:rStyle w:val="Gl"/>
          <w:rFonts w:ascii="Calibri" w:hAnsi="Calibri" w:cs="Calibri"/>
          <w:color w:val="000000"/>
          <w:sz w:val="22"/>
          <w:szCs w:val="22"/>
        </w:rPr>
        <w:t>Lorbi Tanıtım ve Halkla İlişkiler</w:t>
      </w:r>
    </w:p>
    <w:p w14:paraId="79A654B6" w14:textId="75CAFD99" w:rsidR="003F6593" w:rsidRPr="0053490D" w:rsidRDefault="003F6593" w:rsidP="003F6593">
      <w:pPr>
        <w:rPr>
          <w:rFonts w:cs="Calibri"/>
          <w:color w:val="000000"/>
          <w:lang w:val="en-GB"/>
        </w:rPr>
      </w:pPr>
      <w:r>
        <w:rPr>
          <w:rFonts w:cs="Calibri"/>
          <w:b/>
          <w:bCs/>
          <w:color w:val="000000"/>
          <w:lang w:val="en-GB"/>
        </w:rPr>
        <w:t>Nurcan ARDA / 0212 249 45 46 / 0532 768 64 68</w:t>
      </w:r>
      <w:r>
        <w:rPr>
          <w:rFonts w:cs="Calibri"/>
          <w:color w:val="000000"/>
          <w:lang w:val="en-GB"/>
        </w:rPr>
        <w:t xml:space="preserve"> </w:t>
      </w:r>
      <w:r w:rsidR="0053490D">
        <w:rPr>
          <w:rFonts w:cs="Calibri"/>
          <w:color w:val="000000"/>
          <w:lang w:val="en-GB"/>
        </w:rPr>
        <w:t>–</w:t>
      </w:r>
      <w:r>
        <w:rPr>
          <w:rFonts w:cs="Calibri"/>
          <w:color w:val="000000"/>
          <w:lang w:val="en-GB"/>
        </w:rPr>
        <w:t xml:space="preserve"> </w:t>
      </w:r>
      <w:hyperlink r:id="rId7" w:history="1">
        <w:r w:rsidR="0053490D" w:rsidRPr="00EF1F15">
          <w:rPr>
            <w:rStyle w:val="Kpr"/>
            <w:rFonts w:cs="Calibri"/>
            <w:lang w:val="en-GB"/>
          </w:rPr>
          <w:t>nurcan.arda@lorbi.com</w:t>
        </w:r>
      </w:hyperlink>
    </w:p>
    <w:p w14:paraId="3C6F5774" w14:textId="77777777" w:rsidR="00A451B5" w:rsidRPr="00E2687C" w:rsidRDefault="00A451B5" w:rsidP="00A451B5">
      <w:pPr>
        <w:autoSpaceDE w:val="0"/>
        <w:autoSpaceDN w:val="0"/>
        <w:adjustRightInd w:val="0"/>
        <w:rPr>
          <w:rFonts w:cstheme="minorHAnsi"/>
          <w:color w:val="000000" w:themeColor="text1"/>
        </w:rPr>
      </w:pPr>
    </w:p>
    <w:p w14:paraId="4933EC1B" w14:textId="77777777" w:rsidR="00A86F8A" w:rsidRPr="00B06156" w:rsidRDefault="00A86F8A" w:rsidP="00A451B5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A86F8A" w:rsidRPr="00B06156" w:rsidSect="00CC00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993" w:header="221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F397F" w14:textId="77777777" w:rsidR="00380F0F" w:rsidRDefault="00380F0F" w:rsidP="00C51AC7">
      <w:pPr>
        <w:spacing w:after="0" w:line="240" w:lineRule="auto"/>
      </w:pPr>
      <w:r>
        <w:separator/>
      </w:r>
    </w:p>
  </w:endnote>
  <w:endnote w:type="continuationSeparator" w:id="0">
    <w:p w14:paraId="5E559CE1" w14:textId="77777777" w:rsidR="00380F0F" w:rsidRDefault="00380F0F" w:rsidP="00C5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0D34" w14:textId="77777777" w:rsidR="00EE6D26" w:rsidRDefault="00EE6D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74F7" w14:textId="77777777" w:rsidR="00C51AC7" w:rsidRDefault="00C51AC7" w:rsidP="007F2E8C">
    <w:pPr>
      <w:pStyle w:val="AltBilgi"/>
      <w:ind w:left="-709" w:right="142" w:firstLine="709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2E5D387A" wp14:editId="494C7583">
          <wp:simplePos x="0" y="0"/>
          <wp:positionH relativeFrom="column">
            <wp:posOffset>4765964</wp:posOffset>
          </wp:positionH>
          <wp:positionV relativeFrom="paragraph">
            <wp:posOffset>-567872</wp:posOffset>
          </wp:positionV>
          <wp:extent cx="2148840" cy="1286256"/>
          <wp:effectExtent l="0" t="0" r="3810" b="9525"/>
          <wp:wrapTight wrapText="bothSides">
            <wp:wrapPolygon edited="0">
              <wp:start x="0" y="0"/>
              <wp:lineTo x="0" y="21440"/>
              <wp:lineTo x="21447" y="21440"/>
              <wp:lineTo x="21447" y="0"/>
              <wp:lineTo x="0" y="0"/>
            </wp:wrapPolygon>
          </wp:wrapTight>
          <wp:docPr id="24" name="Resi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1286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6383" w14:textId="77777777" w:rsidR="00EE6D26" w:rsidRDefault="00EE6D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0DBF3" w14:textId="77777777" w:rsidR="00380F0F" w:rsidRDefault="00380F0F" w:rsidP="00C51AC7">
      <w:pPr>
        <w:spacing w:after="0" w:line="240" w:lineRule="auto"/>
      </w:pPr>
      <w:r>
        <w:separator/>
      </w:r>
    </w:p>
  </w:footnote>
  <w:footnote w:type="continuationSeparator" w:id="0">
    <w:p w14:paraId="3125B138" w14:textId="77777777" w:rsidR="00380F0F" w:rsidRDefault="00380F0F" w:rsidP="00C51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E1DB" w14:textId="77777777" w:rsidR="00EE6D26" w:rsidRDefault="00EE6D2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76BB2" w14:textId="77777777" w:rsidR="00C51AC7" w:rsidRDefault="00C51AC7" w:rsidP="007D2CAC">
    <w:pPr>
      <w:pStyle w:val="stBilgi"/>
      <w:ind w:left="-426"/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569977BD" wp14:editId="589384DF">
          <wp:simplePos x="0" y="0"/>
          <wp:positionH relativeFrom="column">
            <wp:posOffset>-1563370</wp:posOffset>
          </wp:positionH>
          <wp:positionV relativeFrom="paragraph">
            <wp:posOffset>-1842135</wp:posOffset>
          </wp:positionV>
          <wp:extent cx="2667000" cy="1676400"/>
          <wp:effectExtent l="0" t="0" r="0" b="0"/>
          <wp:wrapTight wrapText="bothSides">
            <wp:wrapPolygon edited="0">
              <wp:start x="11726" y="9573"/>
              <wp:lineTo x="11417" y="10800"/>
              <wp:lineTo x="11263" y="13991"/>
              <wp:lineTo x="11263" y="18164"/>
              <wp:lineTo x="18514" y="18164"/>
              <wp:lineTo x="18823" y="17673"/>
              <wp:lineTo x="19749" y="14727"/>
              <wp:lineTo x="20057" y="13009"/>
              <wp:lineTo x="18360" y="11782"/>
              <wp:lineTo x="13731" y="9573"/>
              <wp:lineTo x="11726" y="9573"/>
            </wp:wrapPolygon>
          </wp:wrapTight>
          <wp:docPr id="23" name="Resi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723" b="22591"/>
                  <a:stretch/>
                </pic:blipFill>
                <pic:spPr bwMode="auto">
                  <a:xfrm>
                    <a:off x="0" y="0"/>
                    <a:ext cx="2667000" cy="167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952C" w14:textId="77777777" w:rsidR="00EE6D26" w:rsidRDefault="00EE6D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3159C"/>
    <w:multiLevelType w:val="hybridMultilevel"/>
    <w:tmpl w:val="5B74FBE8"/>
    <w:lvl w:ilvl="0" w:tplc="9990A33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80982"/>
    <w:multiLevelType w:val="hybridMultilevel"/>
    <w:tmpl w:val="C9F2C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C611E"/>
    <w:multiLevelType w:val="hybridMultilevel"/>
    <w:tmpl w:val="94505D7A"/>
    <w:lvl w:ilvl="0" w:tplc="967220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ACD0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080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961E4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2054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A430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A063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4ECEE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3ED6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20E5F"/>
    <w:multiLevelType w:val="hybridMultilevel"/>
    <w:tmpl w:val="261A19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446351">
    <w:abstractNumId w:val="1"/>
  </w:num>
  <w:num w:numId="2" w16cid:durableId="600601923">
    <w:abstractNumId w:val="0"/>
  </w:num>
  <w:num w:numId="3" w16cid:durableId="2051958816">
    <w:abstractNumId w:val="2"/>
  </w:num>
  <w:num w:numId="4" w16cid:durableId="914441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6C3"/>
    <w:rsid w:val="0002540B"/>
    <w:rsid w:val="000A046A"/>
    <w:rsid w:val="000A3BDC"/>
    <w:rsid w:val="000B7096"/>
    <w:rsid w:val="000C7760"/>
    <w:rsid w:val="000D3E31"/>
    <w:rsid w:val="000E30CC"/>
    <w:rsid w:val="001127CC"/>
    <w:rsid w:val="001468F4"/>
    <w:rsid w:val="00160806"/>
    <w:rsid w:val="00162555"/>
    <w:rsid w:val="00165F17"/>
    <w:rsid w:val="001967E0"/>
    <w:rsid w:val="001D10E4"/>
    <w:rsid w:val="001D693A"/>
    <w:rsid w:val="001E621C"/>
    <w:rsid w:val="001F20B5"/>
    <w:rsid w:val="001F49E7"/>
    <w:rsid w:val="002049DA"/>
    <w:rsid w:val="00223C1C"/>
    <w:rsid w:val="002813E9"/>
    <w:rsid w:val="002C3023"/>
    <w:rsid w:val="002F3D7A"/>
    <w:rsid w:val="0037286B"/>
    <w:rsid w:val="00380F0F"/>
    <w:rsid w:val="003D7519"/>
    <w:rsid w:val="003E657A"/>
    <w:rsid w:val="003F45E9"/>
    <w:rsid w:val="003F6593"/>
    <w:rsid w:val="004A0878"/>
    <w:rsid w:val="004B6CD3"/>
    <w:rsid w:val="0053490D"/>
    <w:rsid w:val="005602D5"/>
    <w:rsid w:val="00575F9B"/>
    <w:rsid w:val="005D5F3D"/>
    <w:rsid w:val="005E4516"/>
    <w:rsid w:val="006029F2"/>
    <w:rsid w:val="006133DF"/>
    <w:rsid w:val="00663ED4"/>
    <w:rsid w:val="00691A6B"/>
    <w:rsid w:val="006C5E9C"/>
    <w:rsid w:val="007003F5"/>
    <w:rsid w:val="00733725"/>
    <w:rsid w:val="007958E0"/>
    <w:rsid w:val="007B6F3F"/>
    <w:rsid w:val="007C3F3A"/>
    <w:rsid w:val="007D2CAC"/>
    <w:rsid w:val="007F2E8C"/>
    <w:rsid w:val="0087112D"/>
    <w:rsid w:val="008778F2"/>
    <w:rsid w:val="008B21CE"/>
    <w:rsid w:val="008B2E77"/>
    <w:rsid w:val="008D023C"/>
    <w:rsid w:val="008F2FC9"/>
    <w:rsid w:val="00905A3F"/>
    <w:rsid w:val="009637E7"/>
    <w:rsid w:val="00964F05"/>
    <w:rsid w:val="00977DA2"/>
    <w:rsid w:val="00992542"/>
    <w:rsid w:val="009B2C2D"/>
    <w:rsid w:val="009E7D76"/>
    <w:rsid w:val="00A166C0"/>
    <w:rsid w:val="00A451B5"/>
    <w:rsid w:val="00A51260"/>
    <w:rsid w:val="00A86F8A"/>
    <w:rsid w:val="00AE094C"/>
    <w:rsid w:val="00B06156"/>
    <w:rsid w:val="00BB3DFE"/>
    <w:rsid w:val="00BC2787"/>
    <w:rsid w:val="00BC61D7"/>
    <w:rsid w:val="00C10110"/>
    <w:rsid w:val="00C15DB5"/>
    <w:rsid w:val="00C51AC7"/>
    <w:rsid w:val="00CB49CA"/>
    <w:rsid w:val="00CC00B2"/>
    <w:rsid w:val="00CC0E2B"/>
    <w:rsid w:val="00CE0B86"/>
    <w:rsid w:val="00CE5D3E"/>
    <w:rsid w:val="00D05ED1"/>
    <w:rsid w:val="00D47177"/>
    <w:rsid w:val="00D7388D"/>
    <w:rsid w:val="00D776C3"/>
    <w:rsid w:val="00D97329"/>
    <w:rsid w:val="00DA2D79"/>
    <w:rsid w:val="00DB2097"/>
    <w:rsid w:val="00DD5496"/>
    <w:rsid w:val="00DE62F5"/>
    <w:rsid w:val="00E06795"/>
    <w:rsid w:val="00E41017"/>
    <w:rsid w:val="00E7729B"/>
    <w:rsid w:val="00EE3A82"/>
    <w:rsid w:val="00EE47D3"/>
    <w:rsid w:val="00EE6D26"/>
    <w:rsid w:val="00F512C0"/>
    <w:rsid w:val="00F57A5A"/>
    <w:rsid w:val="00F65CA6"/>
    <w:rsid w:val="00F711DA"/>
    <w:rsid w:val="00F7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A16D9"/>
  <w15:chartTrackingRefBased/>
  <w15:docId w15:val="{F90C60A1-A351-4C97-8CEC-41357DE7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329"/>
    <w:pPr>
      <w:spacing w:after="200" w:line="276" w:lineRule="auto"/>
    </w:pPr>
    <w:rPr>
      <w:rFonts w:ascii="Calibri" w:eastAsia="Calibri" w:hAnsi="Calibri" w:cs="Times New Roman"/>
    </w:rPr>
  </w:style>
  <w:style w:type="paragraph" w:styleId="Balk3">
    <w:name w:val="heading 3"/>
    <w:basedOn w:val="Normal"/>
    <w:link w:val="Balk3Char"/>
    <w:uiPriority w:val="9"/>
    <w:qFormat/>
    <w:rsid w:val="00BC61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51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1AC7"/>
  </w:style>
  <w:style w:type="paragraph" w:styleId="AltBilgi">
    <w:name w:val="footer"/>
    <w:basedOn w:val="Normal"/>
    <w:link w:val="AltBilgiChar"/>
    <w:uiPriority w:val="99"/>
    <w:unhideWhenUsed/>
    <w:rsid w:val="00C51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1AC7"/>
  </w:style>
  <w:style w:type="character" w:styleId="Gl">
    <w:name w:val="Strong"/>
    <w:basedOn w:val="VarsaylanParagrafYazTipi"/>
    <w:uiPriority w:val="22"/>
    <w:qFormat/>
    <w:rsid w:val="007D2CA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D2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2CAC"/>
    <w:rPr>
      <w:rFonts w:ascii="Segoe UI" w:hAnsi="Segoe UI" w:cs="Segoe UI"/>
      <w:sz w:val="18"/>
      <w:szCs w:val="18"/>
    </w:rPr>
  </w:style>
  <w:style w:type="paragraph" w:styleId="AralkYok">
    <w:name w:val="No Spacing"/>
    <w:uiPriority w:val="99"/>
    <w:qFormat/>
    <w:rsid w:val="00D97329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link w:val="ListeParagrafChar"/>
    <w:uiPriority w:val="34"/>
    <w:qFormat/>
    <w:rsid w:val="00D97329"/>
    <w:pPr>
      <w:ind w:left="720"/>
      <w:contextualSpacing/>
    </w:pPr>
  </w:style>
  <w:style w:type="character" w:customStyle="1" w:styleId="GvdeMetniChar">
    <w:name w:val="Gövde Metni Char"/>
    <w:basedOn w:val="VarsaylanParagrafYazTipi"/>
    <w:link w:val="GvdeMetni"/>
    <w:qFormat/>
    <w:rsid w:val="0002540B"/>
    <w:rPr>
      <w:rFonts w:ascii="Times New Roman" w:eastAsia="Times New Roman" w:hAnsi="Times New Roman" w:cs="Times New Roman"/>
      <w:sz w:val="32"/>
      <w:szCs w:val="20"/>
      <w:lang w:val="en-AU"/>
    </w:rPr>
  </w:style>
  <w:style w:type="paragraph" w:styleId="GvdeMetni">
    <w:name w:val="Body Text"/>
    <w:basedOn w:val="Normal"/>
    <w:link w:val="GvdeMetniChar"/>
    <w:rsid w:val="0002540B"/>
    <w:pPr>
      <w:spacing w:after="0" w:line="240" w:lineRule="auto"/>
    </w:pPr>
    <w:rPr>
      <w:rFonts w:ascii="Times New Roman" w:eastAsia="Times New Roman" w:hAnsi="Times New Roman"/>
      <w:sz w:val="32"/>
      <w:szCs w:val="20"/>
      <w:lang w:val="en-AU"/>
    </w:rPr>
  </w:style>
  <w:style w:type="character" w:customStyle="1" w:styleId="GvdeMetniChar1">
    <w:name w:val="Gövde Metni Char1"/>
    <w:basedOn w:val="VarsaylanParagrafYazTipi"/>
    <w:uiPriority w:val="99"/>
    <w:semiHidden/>
    <w:rsid w:val="0002540B"/>
    <w:rPr>
      <w:rFonts w:ascii="Calibri" w:eastAsia="Calibri" w:hAnsi="Calibri" w:cs="Times New Roman"/>
    </w:rPr>
  </w:style>
  <w:style w:type="character" w:customStyle="1" w:styleId="ListeParagrafChar">
    <w:name w:val="Liste Paragraf Char"/>
    <w:link w:val="ListeParagraf"/>
    <w:uiPriority w:val="34"/>
    <w:qFormat/>
    <w:locked/>
    <w:rsid w:val="0002540B"/>
    <w:rPr>
      <w:rFonts w:ascii="Calibri" w:eastAsia="Calibri" w:hAnsi="Calibri" w:cs="Times New Roman"/>
    </w:rPr>
  </w:style>
  <w:style w:type="character" w:customStyle="1" w:styleId="Balk3Char">
    <w:name w:val="Başlık 3 Char"/>
    <w:basedOn w:val="VarsaylanParagrafYazTipi"/>
    <w:link w:val="Balk3"/>
    <w:uiPriority w:val="9"/>
    <w:rsid w:val="00BC61D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unhideWhenUsed/>
    <w:rsid w:val="005D5F3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B2C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34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urcan.arda@lorbi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Erdal</dc:creator>
  <cp:keywords/>
  <dc:description/>
  <cp:lastModifiedBy>User</cp:lastModifiedBy>
  <cp:revision>36</cp:revision>
  <cp:lastPrinted>2021-07-01T07:41:00Z</cp:lastPrinted>
  <dcterms:created xsi:type="dcterms:W3CDTF">2022-05-27T13:21:00Z</dcterms:created>
  <dcterms:modified xsi:type="dcterms:W3CDTF">2022-08-03T09:08:00Z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nsitivityPropertyName">
    <vt:lpwstr>3265DAC8-E08B-44A1-BADC-2164496259F8</vt:lpwstr>
  </property>
  <property fmtid="{D5CDD505-2E9C-101B-9397-08002B2CF9AE}" pid="3" name="VeriketClassification">
    <vt:lpwstr>A5BC3CFD-4D51-461E-B5F0-D84C6FA67A36</vt:lpwstr>
  </property>
  <property fmtid="{D5CDD505-2E9C-101B-9397-08002B2CF9AE}" pid="4" name="SensitivityPersonalDatasPropertyName">
    <vt:lpwstr>Not File Props</vt:lpwstr>
  </property>
  <property fmtid="{D5CDD505-2E9C-101B-9397-08002B2CF9AE}" pid="5" name="SensitivityApprovedContentPropertyName">
    <vt:lpwstr>Not File Props</vt:lpwstr>
  </property>
  <property fmtid="{D5CDD505-2E9C-101B-9397-08002B2CF9AE}" pid="6" name="SensitivityCanExportContentPropertyName">
    <vt:lpwstr>Not File Props</vt:lpwstr>
  </property>
  <property fmtid="{D5CDD505-2E9C-101B-9397-08002B2CF9AE}" pid="7" name="SensitivityDataRetentionPeriodPropertyName">
    <vt:lpwstr>Not File Props</vt:lpwstr>
  </property>
</Properties>
</file>