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77A" w:rsidRPr="00FF6D10" w:rsidRDefault="00FD477A" w:rsidP="00FD477A">
      <w:pPr>
        <w:jc w:val="both"/>
        <w:rPr>
          <w:b/>
          <w:sz w:val="28"/>
          <w:szCs w:val="28"/>
        </w:rPr>
      </w:pPr>
      <w:bookmarkStart w:id="0" w:name="_GoBack"/>
      <w:r w:rsidRPr="0013070D">
        <w:rPr>
          <w:b/>
          <w:sz w:val="28"/>
          <w:szCs w:val="28"/>
        </w:rPr>
        <w:t>Teknopark İstanbul, teknoloji girişimcileri</w:t>
      </w:r>
      <w:r>
        <w:rPr>
          <w:b/>
          <w:sz w:val="28"/>
          <w:szCs w:val="28"/>
        </w:rPr>
        <w:t>ni Barcelona’da tanıtacak</w:t>
      </w:r>
    </w:p>
    <w:p w:rsidR="00FD477A" w:rsidRDefault="00FD477A" w:rsidP="00FD477A">
      <w:pPr>
        <w:jc w:val="both"/>
        <w:rPr>
          <w:b/>
        </w:rPr>
      </w:pPr>
    </w:p>
    <w:p w:rsidR="00FD477A" w:rsidRDefault="00FD477A" w:rsidP="00FD477A">
      <w:pPr>
        <w:jc w:val="both"/>
        <w:rPr>
          <w:b/>
        </w:rPr>
      </w:pPr>
      <w:r w:rsidRPr="0013070D">
        <w:rPr>
          <w:b/>
        </w:rPr>
        <w:t xml:space="preserve">Dünyanın en önemli mobil teknoloji fuarları arasında yer alan </w:t>
      </w:r>
      <w:r>
        <w:rPr>
          <w:b/>
        </w:rPr>
        <w:t>Barcelona Mobil Dünya Kongresi (</w:t>
      </w:r>
      <w:r w:rsidRPr="0013070D">
        <w:rPr>
          <w:b/>
        </w:rPr>
        <w:t>Mobile</w:t>
      </w:r>
      <w:r>
        <w:rPr>
          <w:b/>
        </w:rPr>
        <w:t xml:space="preserve"> World </w:t>
      </w:r>
      <w:proofErr w:type="spellStart"/>
      <w:r>
        <w:rPr>
          <w:b/>
        </w:rPr>
        <w:t>Congress</w:t>
      </w:r>
      <w:proofErr w:type="spellEnd"/>
      <w:r>
        <w:rPr>
          <w:b/>
        </w:rPr>
        <w:t xml:space="preserve">) Fuarı’na Teknopark İstanbul 4 firma, 2 girişimci ile katılıyor. </w:t>
      </w:r>
      <w:r w:rsidRPr="0013070D">
        <w:rPr>
          <w:b/>
        </w:rPr>
        <w:t>İspanya’nın Barselona şehrinde 28 Şubat – 3 Mart 2022 tarihleri a</w:t>
      </w:r>
      <w:r>
        <w:rPr>
          <w:b/>
        </w:rPr>
        <w:t xml:space="preserve">rasından gerçekleştirilecek olan fuarın </w:t>
      </w:r>
      <w:r w:rsidRPr="0013070D">
        <w:rPr>
          <w:b/>
        </w:rPr>
        <w:t>Türk</w:t>
      </w:r>
      <w:r>
        <w:rPr>
          <w:b/>
        </w:rPr>
        <w:t xml:space="preserve">iye milli katılım organizasyonunu düzenleyen İTO </w:t>
      </w:r>
      <w:r w:rsidRPr="0013070D">
        <w:rPr>
          <w:b/>
        </w:rPr>
        <w:t xml:space="preserve">tarafından </w:t>
      </w:r>
      <w:r>
        <w:rPr>
          <w:b/>
        </w:rPr>
        <w:t xml:space="preserve">davet edilen Teknopark İstanbul, firmaların ve girişimcilerinin projelerini dünyaya anlatacak. </w:t>
      </w:r>
    </w:p>
    <w:p w:rsidR="00FD477A" w:rsidRDefault="00FD477A" w:rsidP="00FD477A">
      <w:pPr>
        <w:jc w:val="both"/>
        <w:rPr>
          <w:b/>
        </w:rPr>
      </w:pPr>
    </w:p>
    <w:p w:rsidR="00FD477A" w:rsidRDefault="00FD477A" w:rsidP="00FD477A">
      <w:pPr>
        <w:jc w:val="both"/>
      </w:pPr>
      <w:r w:rsidRPr="00952B1D">
        <w:t xml:space="preserve">Teknoloji </w:t>
      </w:r>
      <w:r>
        <w:t xml:space="preserve">fuarları arasında dünyanın en büyüğü kabul edilen ve her sene İspanya’nın Barcelona kentinde düzenlenen </w:t>
      </w:r>
      <w:proofErr w:type="spellStart"/>
      <w:r>
        <w:t>MWC’ye</w:t>
      </w:r>
      <w:proofErr w:type="spellEnd"/>
      <w:r>
        <w:t xml:space="preserve"> Teknopark İstanbul bu sene de Türkiye’nin yerli ve milli teknolojiler ile katılıyor. 28 </w:t>
      </w:r>
      <w:r>
        <w:t>Şubat</w:t>
      </w:r>
      <w:r>
        <w:t xml:space="preserve">-3 </w:t>
      </w:r>
      <w:r>
        <w:t>Mart</w:t>
      </w:r>
      <w:r>
        <w:t xml:space="preserve"> 2022 tarihlerinde düzenlenen fuarın bu sene ki konuları ağırlıklı olarak ‘</w:t>
      </w:r>
      <w:r w:rsidRPr="00952B1D">
        <w:t xml:space="preserve">5. Nesil Mobil Teknolojisi (5G), İleri Yapay </w:t>
      </w:r>
      <w:r w:rsidRPr="00952B1D">
        <w:t>Zekâ</w:t>
      </w:r>
      <w:r w:rsidRPr="00952B1D">
        <w:t xml:space="preserve"> (AI), Nesnelerin İnterneti (</w:t>
      </w:r>
      <w:proofErr w:type="spellStart"/>
      <w:r w:rsidRPr="00952B1D">
        <w:t>Io</w:t>
      </w:r>
      <w:r>
        <w:t>T</w:t>
      </w:r>
      <w:proofErr w:type="spellEnd"/>
      <w:r w:rsidRPr="00952B1D">
        <w:t>), Teknolojinin Ufku (</w:t>
      </w:r>
      <w:proofErr w:type="spellStart"/>
      <w:r w:rsidRPr="00952B1D">
        <w:t>Tech</w:t>
      </w:r>
      <w:proofErr w:type="spellEnd"/>
      <w:r w:rsidRPr="00952B1D">
        <w:t xml:space="preserve"> </w:t>
      </w:r>
      <w:proofErr w:type="spellStart"/>
      <w:r w:rsidRPr="00952B1D">
        <w:t>Hoziron</w:t>
      </w:r>
      <w:proofErr w:type="spellEnd"/>
      <w:r w:rsidRPr="00952B1D">
        <w:t>) ve Finans Te</w:t>
      </w:r>
      <w:r>
        <w:t>knolojileri (</w:t>
      </w:r>
      <w:proofErr w:type="spellStart"/>
      <w:r>
        <w:t>Fintech</w:t>
      </w:r>
      <w:proofErr w:type="spellEnd"/>
      <w:r>
        <w:t xml:space="preserve">) </w:t>
      </w:r>
      <w:r w:rsidRPr="00952B1D">
        <w:t>olacak</w:t>
      </w:r>
      <w:r>
        <w:t xml:space="preserve">. Fuarın </w:t>
      </w:r>
      <w:r w:rsidRPr="00952B1D">
        <w:t>Türkiy</w:t>
      </w:r>
      <w:r>
        <w:t>e milli katılım organizasyonunu</w:t>
      </w:r>
      <w:r w:rsidRPr="00952B1D">
        <w:t xml:space="preserve"> İstanbul Ticaret Odası tarafından düze</w:t>
      </w:r>
      <w:r>
        <w:t xml:space="preserve">nlenirken, Teknopark </w:t>
      </w:r>
      <w:r>
        <w:t>İstanbul çok</w:t>
      </w:r>
      <w:r>
        <w:t xml:space="preserve"> önemli teknoloji projeleri ve girişimcileri ile birlikte </w:t>
      </w:r>
      <w:proofErr w:type="spellStart"/>
      <w:r w:rsidRPr="00952B1D">
        <w:t>Hall</w:t>
      </w:r>
      <w:proofErr w:type="spellEnd"/>
      <w:r w:rsidRPr="00952B1D">
        <w:t xml:space="preserve"> 5</w:t>
      </w:r>
      <w:r>
        <w:t xml:space="preserve">’de </w:t>
      </w:r>
      <w:r>
        <w:t xml:space="preserve">bulunan </w:t>
      </w:r>
      <w:proofErr w:type="spellStart"/>
      <w:r>
        <w:t>Stand</w:t>
      </w:r>
      <w:proofErr w:type="spellEnd"/>
      <w:r>
        <w:t xml:space="preserve"> 5F61’de yerini alacak.  </w:t>
      </w:r>
    </w:p>
    <w:p w:rsidR="00FD477A" w:rsidRDefault="00FD477A" w:rsidP="00FD477A">
      <w:pPr>
        <w:jc w:val="both"/>
      </w:pPr>
      <w:r>
        <w:t xml:space="preserve">MWC fuarında farklı ülkelerden gelen mobil operatörleri, teknoloji sağlayıcıları, cihaz üreticileri, yazılım şirketleri, endüstri liderleri, satıcı ve geliştiriciler bir araya geliyor. Dünya devleri ve büyümekte olan bütün girişimciler için önemli bir buluşma ortamı sağlayan mobil iletişim fuarında yeni teknolojiler, geleceği şekillendiren yenilikçi ürünler, hizmetler ve büyük fikirler sergileniyor. </w:t>
      </w:r>
    </w:p>
    <w:p w:rsidR="00FD477A" w:rsidRDefault="00FD477A" w:rsidP="00FD477A">
      <w:pPr>
        <w:jc w:val="both"/>
      </w:pPr>
    </w:p>
    <w:p w:rsidR="00FD477A" w:rsidRPr="005D33F8" w:rsidRDefault="00FD477A" w:rsidP="00FD477A">
      <w:pPr>
        <w:jc w:val="both"/>
        <w:rPr>
          <w:b/>
        </w:rPr>
      </w:pPr>
      <w:r w:rsidRPr="005D33F8">
        <w:rPr>
          <w:b/>
        </w:rPr>
        <w:t>Yerli ve milli teknolojilerimizi dünyanın her yerine taşıyoruz</w:t>
      </w:r>
    </w:p>
    <w:p w:rsidR="00FD477A" w:rsidRDefault="00FD477A" w:rsidP="00FD477A">
      <w:pPr>
        <w:jc w:val="both"/>
      </w:pPr>
      <w:r>
        <w:t xml:space="preserve">Yurt içi ve yurt dışındaki tüm teknoloji fuarlarına katılmaya özen gösterdiklerini belirten </w:t>
      </w:r>
      <w:r w:rsidRPr="009F2C8F">
        <w:rPr>
          <w:b/>
        </w:rPr>
        <w:t>Teknopark İstanbul Genel Müdürü Bilal Topçu</w:t>
      </w:r>
      <w:r>
        <w:t xml:space="preserve">, girişimcilerinin </w:t>
      </w:r>
      <w:r>
        <w:t>projelerini bu</w:t>
      </w:r>
      <w:r>
        <w:t xml:space="preserve"> şekilde dünyaya açtıklarını ifade ederek, “</w:t>
      </w:r>
      <w:r w:rsidRPr="009F2C8F">
        <w:rPr>
          <w:i/>
        </w:rPr>
        <w:t xml:space="preserve">Bu sene de İTO’nun davetlisi olarak Barcelona </w:t>
      </w:r>
      <w:proofErr w:type="spellStart"/>
      <w:r w:rsidRPr="009F2C8F">
        <w:rPr>
          <w:i/>
        </w:rPr>
        <w:t>MWC’deki</w:t>
      </w:r>
      <w:proofErr w:type="spellEnd"/>
      <w:r w:rsidRPr="009F2C8F">
        <w:rPr>
          <w:i/>
        </w:rPr>
        <w:t xml:space="preserve"> Türkiye </w:t>
      </w:r>
      <w:proofErr w:type="spellStart"/>
      <w:r w:rsidRPr="009F2C8F">
        <w:rPr>
          <w:i/>
        </w:rPr>
        <w:t>pavilyonunda</w:t>
      </w:r>
      <w:proofErr w:type="spellEnd"/>
      <w:r w:rsidRPr="009F2C8F">
        <w:rPr>
          <w:i/>
        </w:rPr>
        <w:t xml:space="preserve"> </w:t>
      </w:r>
      <w:r>
        <w:rPr>
          <w:i/>
        </w:rPr>
        <w:t xml:space="preserve">firmalarımız ve </w:t>
      </w:r>
      <w:r w:rsidRPr="009F2C8F">
        <w:rPr>
          <w:i/>
        </w:rPr>
        <w:t xml:space="preserve">girişimcilerimiz ile yer alıyoruz. </w:t>
      </w:r>
      <w:r w:rsidRPr="009F2C8F">
        <w:rPr>
          <w:i/>
        </w:rPr>
        <w:t>İTO’ya, yerli</w:t>
      </w:r>
      <w:r w:rsidRPr="009F2C8F">
        <w:rPr>
          <w:i/>
        </w:rPr>
        <w:t xml:space="preserve"> ve milli projelerimizi dünyaya sunma fırsatını bu sene de tanıdıkları için teşekkür ediyoruz. </w:t>
      </w:r>
      <w:r>
        <w:rPr>
          <w:i/>
        </w:rPr>
        <w:t xml:space="preserve">Bu önemli </w:t>
      </w:r>
      <w:r w:rsidRPr="009F2C8F">
        <w:rPr>
          <w:i/>
        </w:rPr>
        <w:t xml:space="preserve">fuarda </w:t>
      </w:r>
      <w:r>
        <w:rPr>
          <w:i/>
        </w:rPr>
        <w:t>firmalarımız</w:t>
      </w:r>
      <w:r>
        <w:rPr>
          <w:i/>
        </w:rPr>
        <w:t xml:space="preserve"> ve</w:t>
      </w:r>
      <w:r>
        <w:rPr>
          <w:i/>
        </w:rPr>
        <w:t xml:space="preserve"> </w:t>
      </w:r>
      <w:r w:rsidRPr="009F2C8F">
        <w:rPr>
          <w:i/>
        </w:rPr>
        <w:t>girişimcilerimizi yabancı yatırımcılarla bir araya getiriyoruz.  Teknopark İstanbul, Türkiye’nin artık beyin göçü değil Ar-Ge projelerinin ihracı ile ön planda olması noktasında da kritik misyonunu sürdürecek</w:t>
      </w:r>
      <w:r>
        <w:t>” sözlerini kullandı.</w:t>
      </w:r>
    </w:p>
    <w:p w:rsidR="00FD477A" w:rsidRDefault="00FD477A" w:rsidP="00FD477A">
      <w:pPr>
        <w:jc w:val="both"/>
      </w:pPr>
    </w:p>
    <w:p w:rsidR="00FD477A" w:rsidRDefault="00FD477A" w:rsidP="00FD477A">
      <w:pPr>
        <w:jc w:val="both"/>
        <w:rPr>
          <w:b/>
        </w:rPr>
      </w:pPr>
    </w:p>
    <w:p w:rsidR="00FD477A" w:rsidRPr="001A5501" w:rsidRDefault="00FD477A" w:rsidP="00FD477A">
      <w:pPr>
        <w:jc w:val="both"/>
        <w:rPr>
          <w:b/>
        </w:rPr>
      </w:pPr>
      <w:r w:rsidRPr="001A5501">
        <w:rPr>
          <w:b/>
        </w:rPr>
        <w:t>Türk girişimcilerin projeleri geniş kapsamlı olacak</w:t>
      </w:r>
    </w:p>
    <w:p w:rsidR="00FD477A" w:rsidRPr="00952B1D" w:rsidRDefault="00FD477A" w:rsidP="00FD477A">
      <w:pPr>
        <w:jc w:val="both"/>
      </w:pPr>
      <w:r>
        <w:t>İstanbul Ticaret Odası’nın davetiyle fuara katılım sağlayan Teknopark İstanbul şirketleri ve girişimcileri;</w:t>
      </w:r>
      <w:r w:rsidRPr="004668E6">
        <w:rPr>
          <w:b/>
        </w:rPr>
        <w:t xml:space="preserve"> </w:t>
      </w:r>
      <w:proofErr w:type="spellStart"/>
      <w:r w:rsidRPr="004668E6">
        <w:rPr>
          <w:b/>
        </w:rPr>
        <w:t>Lugath</w:t>
      </w:r>
      <w:proofErr w:type="spellEnd"/>
      <w:r w:rsidRPr="004668E6">
        <w:rPr>
          <w:b/>
        </w:rPr>
        <w:t xml:space="preserve">, </w:t>
      </w:r>
      <w:proofErr w:type="spellStart"/>
      <w:r w:rsidRPr="004668E6">
        <w:rPr>
          <w:b/>
        </w:rPr>
        <w:t>İstlink</w:t>
      </w:r>
      <w:proofErr w:type="spellEnd"/>
      <w:r w:rsidRPr="004668E6">
        <w:rPr>
          <w:b/>
        </w:rPr>
        <w:t xml:space="preserve">, </w:t>
      </w:r>
      <w:proofErr w:type="spellStart"/>
      <w:r w:rsidRPr="004668E6">
        <w:rPr>
          <w:b/>
        </w:rPr>
        <w:t>Pia</w:t>
      </w:r>
      <w:proofErr w:type="spellEnd"/>
      <w:r w:rsidRPr="004668E6">
        <w:rPr>
          <w:b/>
        </w:rPr>
        <w:t xml:space="preserve"> B</w:t>
      </w:r>
      <w:r>
        <w:rPr>
          <w:b/>
        </w:rPr>
        <w:t>ilişim</w:t>
      </w:r>
      <w:r w:rsidRPr="004668E6">
        <w:rPr>
          <w:b/>
        </w:rPr>
        <w:t xml:space="preserve">, </w:t>
      </w:r>
      <w:proofErr w:type="spellStart"/>
      <w:r w:rsidRPr="004668E6">
        <w:rPr>
          <w:b/>
        </w:rPr>
        <w:t>Euto</w:t>
      </w:r>
      <w:proofErr w:type="spellEnd"/>
      <w:r w:rsidRPr="004668E6">
        <w:rPr>
          <w:b/>
        </w:rPr>
        <w:t xml:space="preserve"> </w:t>
      </w:r>
      <w:proofErr w:type="spellStart"/>
      <w:r w:rsidRPr="004668E6">
        <w:rPr>
          <w:b/>
        </w:rPr>
        <w:t>Energy</w:t>
      </w:r>
      <w:proofErr w:type="spellEnd"/>
      <w:r>
        <w:t xml:space="preserve">, </w:t>
      </w:r>
      <w:proofErr w:type="spellStart"/>
      <w:r>
        <w:t>Quantwifi</w:t>
      </w:r>
      <w:proofErr w:type="spellEnd"/>
      <w:r>
        <w:t xml:space="preserve">, Alcan </w:t>
      </w:r>
      <w:proofErr w:type="spellStart"/>
      <w:r>
        <w:t>Systems</w:t>
      </w:r>
      <w:proofErr w:type="spellEnd"/>
      <w:r>
        <w:t xml:space="preserve"> olacak. Çok farklı ve geniş alanlarda teknolojik hizmetler sunan projeler arasında yer alan </w:t>
      </w:r>
      <w:proofErr w:type="spellStart"/>
      <w:r w:rsidRPr="001A5501">
        <w:rPr>
          <w:b/>
        </w:rPr>
        <w:t>Lugath</w:t>
      </w:r>
      <w:proofErr w:type="spellEnd"/>
      <w:r w:rsidRPr="001A5501">
        <w:rPr>
          <w:b/>
        </w:rPr>
        <w:t>,</w:t>
      </w:r>
      <w:r>
        <w:t xml:space="preserve"> </w:t>
      </w:r>
      <w:r w:rsidRPr="001A5501">
        <w:t xml:space="preserve">onlarca sektör ve yüzlerce dil çiftinin söz konusu olduğu tüm senaryolar için en iyi makine çevirisi sistemini yapay </w:t>
      </w:r>
      <w:r w:rsidRPr="001A5501">
        <w:t>zekâ</w:t>
      </w:r>
      <w:r w:rsidRPr="001A5501">
        <w:t xml:space="preserve"> ile tespit edebiliyor</w:t>
      </w:r>
      <w:r w:rsidRPr="001A5501">
        <w:rPr>
          <w:b/>
        </w:rPr>
        <w:t>. İstanbul Link Haberleşme Sanayi (</w:t>
      </w:r>
      <w:proofErr w:type="spellStart"/>
      <w:r w:rsidRPr="001A5501">
        <w:rPr>
          <w:b/>
        </w:rPr>
        <w:t>İst</w:t>
      </w:r>
      <w:proofErr w:type="spellEnd"/>
      <w:r w:rsidRPr="001A5501">
        <w:rPr>
          <w:b/>
        </w:rPr>
        <w:t xml:space="preserve"> Link)</w:t>
      </w:r>
      <w:r>
        <w:t xml:space="preserve"> </w:t>
      </w:r>
      <w:r>
        <w:t>ise,</w:t>
      </w:r>
      <w:r>
        <w:t xml:space="preserve"> </w:t>
      </w:r>
      <w:proofErr w:type="spellStart"/>
      <w:r>
        <w:t>telekom</w:t>
      </w:r>
      <w:proofErr w:type="spellEnd"/>
      <w:r>
        <w:t xml:space="preserve"> ve s</w:t>
      </w:r>
      <w:r w:rsidRPr="001A5501">
        <w:t xml:space="preserve">avunma sanayine yönelik kablosuz ve kablolu haberleşme yazılım ve donanım sistemleri, RF mühendisliği ve gömülü yazılımların tamamen </w:t>
      </w:r>
      <w:r w:rsidRPr="001A5501">
        <w:lastRenderedPageBreak/>
        <w:t xml:space="preserve">geliştirilmesi konularında özelleşmiş öncü </w:t>
      </w:r>
      <w:r>
        <w:t>bir tasarım ve üretim firması olarak faaliyet gösteriyor. Yazılım şirketler grubu olan</w:t>
      </w:r>
      <w:r w:rsidRPr="001A5501">
        <w:rPr>
          <w:b/>
        </w:rPr>
        <w:t xml:space="preserve"> </w:t>
      </w:r>
      <w:proofErr w:type="spellStart"/>
      <w:r w:rsidRPr="001A5501">
        <w:rPr>
          <w:b/>
        </w:rPr>
        <w:t>Pia</w:t>
      </w:r>
      <w:proofErr w:type="spellEnd"/>
      <w:r>
        <w:t xml:space="preserve"> bilişim firması,</w:t>
      </w:r>
      <w:r w:rsidRPr="001A5501">
        <w:t xml:space="preserve"> </w:t>
      </w:r>
      <w:r>
        <w:t xml:space="preserve">Barcelona’da </w:t>
      </w:r>
      <w:proofErr w:type="spellStart"/>
      <w:r>
        <w:t>Telco</w:t>
      </w:r>
      <w:proofErr w:type="spellEnd"/>
      <w:r>
        <w:t>, b</w:t>
      </w:r>
      <w:r w:rsidRPr="001A5501">
        <w:t xml:space="preserve">ankacılık ve perakende başta olmak üzere birçok endüstriyel alan için kendi ürünü </w:t>
      </w:r>
      <w:proofErr w:type="spellStart"/>
      <w:r w:rsidRPr="001A5501">
        <w:t>Dnext</w:t>
      </w:r>
      <w:proofErr w:type="spellEnd"/>
      <w:r w:rsidRPr="001A5501">
        <w:t xml:space="preserve"> ile dijital dönüşü</w:t>
      </w:r>
      <w:r>
        <w:t xml:space="preserve">m projeleri ile yerini alacak. </w:t>
      </w:r>
      <w:proofErr w:type="spellStart"/>
      <w:r>
        <w:t>MWC’de</w:t>
      </w:r>
      <w:proofErr w:type="spellEnd"/>
      <w:r>
        <w:t xml:space="preserve"> yerini alacak Teknopark İstanbul firmalarının sonuncusu EUTO </w:t>
      </w:r>
      <w:proofErr w:type="spellStart"/>
      <w:r>
        <w:t>Energy</w:t>
      </w:r>
      <w:proofErr w:type="spellEnd"/>
      <w:r>
        <w:t xml:space="preserve"> ise, a</w:t>
      </w:r>
      <w:r w:rsidRPr="00952B1D">
        <w:t xml:space="preserve">kıllı şebekelerin koruma, ölçüm, kontrol ve otomasyon ihtiyaçları için anahtar teslim </w:t>
      </w:r>
      <w:r>
        <w:t>çözümlerini sunuyor olacak.</w:t>
      </w:r>
    </w:p>
    <w:p w:rsidR="00FD477A" w:rsidRDefault="00FD477A" w:rsidP="00FD477A">
      <w:pPr>
        <w:jc w:val="both"/>
      </w:pPr>
      <w:r>
        <w:t>Fuara bu sene de 100 binden fazla katılımcının ziyareti bekleniyor.</w:t>
      </w:r>
    </w:p>
    <w:p w:rsidR="00FD477A" w:rsidRPr="00DA64AF" w:rsidRDefault="00FD477A" w:rsidP="00FD477A">
      <w:pPr>
        <w:jc w:val="both"/>
        <w:rPr>
          <w:b/>
        </w:rPr>
      </w:pPr>
    </w:p>
    <w:p w:rsidR="00FD477A" w:rsidRDefault="00FD477A" w:rsidP="00FD477A">
      <w:pPr>
        <w:jc w:val="both"/>
      </w:pPr>
    </w:p>
    <w:bookmarkEnd w:id="0"/>
    <w:p w:rsidR="00A31278" w:rsidRDefault="00A31278"/>
    <w:sectPr w:rsidR="00A312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77A"/>
    <w:rsid w:val="00A31278"/>
    <w:rsid w:val="00FD47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0ACE"/>
  <w15:chartTrackingRefBased/>
  <w15:docId w15:val="{37F9CA45-E6DB-4D69-BC2D-44409377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7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Eralp Gülerer</dc:creator>
  <cp:keywords/>
  <dc:description/>
  <cp:lastModifiedBy>Eralp Gülerer</cp:lastModifiedBy>
  <cp:revision>1</cp:revision>
  <dcterms:created xsi:type="dcterms:W3CDTF">2022-03-07T13:11:00Z</dcterms:created>
  <dcterms:modified xsi:type="dcterms:W3CDTF">2022-03-07T13:12:00Z</dcterms:modified>
</cp:coreProperties>
</file>