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D4D3" w14:textId="06931773" w:rsidR="009B2C2D" w:rsidRPr="00DA25EA" w:rsidRDefault="000D3E31" w:rsidP="00A5534E">
      <w:pPr>
        <w:spacing w:after="0"/>
        <w:ind w:left="283" w:right="283"/>
        <w:jc w:val="both"/>
        <w:rPr>
          <w:rFonts w:asciiTheme="minorHAnsi" w:hAnsiTheme="minorHAnsi" w:cstheme="minorHAnsi"/>
          <w:b/>
          <w:bCs/>
          <w:sz w:val="24"/>
          <w:szCs w:val="24"/>
        </w:rPr>
      </w:pPr>
      <w:r w:rsidRPr="00DA25EA">
        <w:rPr>
          <w:rFonts w:asciiTheme="minorHAnsi" w:hAnsiTheme="minorHAnsi" w:cstheme="minorHAnsi"/>
          <w:b/>
          <w:bCs/>
          <w:sz w:val="24"/>
          <w:szCs w:val="24"/>
          <w:u w:val="single"/>
        </w:rPr>
        <w:t xml:space="preserve">Basın Bülteni                                                                                                                              </w:t>
      </w:r>
      <w:r w:rsidR="00620624">
        <w:rPr>
          <w:rFonts w:asciiTheme="minorHAnsi" w:hAnsiTheme="minorHAnsi" w:cstheme="minorHAnsi"/>
          <w:b/>
          <w:bCs/>
          <w:sz w:val="24"/>
          <w:szCs w:val="24"/>
          <w:u w:val="single"/>
        </w:rPr>
        <w:t>28.09.</w:t>
      </w:r>
      <w:r w:rsidRPr="00DA25EA">
        <w:rPr>
          <w:rFonts w:asciiTheme="minorHAnsi" w:hAnsiTheme="minorHAnsi" w:cstheme="minorHAnsi"/>
          <w:b/>
          <w:bCs/>
          <w:sz w:val="24"/>
          <w:szCs w:val="24"/>
          <w:u w:val="single"/>
        </w:rPr>
        <w:t>202</w:t>
      </w:r>
      <w:r w:rsidR="007A4803">
        <w:rPr>
          <w:rFonts w:asciiTheme="minorHAnsi" w:hAnsiTheme="minorHAnsi" w:cstheme="minorHAnsi"/>
          <w:b/>
          <w:bCs/>
          <w:sz w:val="24"/>
          <w:szCs w:val="24"/>
          <w:u w:val="single"/>
        </w:rPr>
        <w:t>3</w:t>
      </w:r>
    </w:p>
    <w:p w14:paraId="6327231F" w14:textId="4980325F" w:rsidR="006D0B43" w:rsidRPr="006D0B43" w:rsidRDefault="00AC2F74" w:rsidP="00A5534E">
      <w:pPr>
        <w:spacing w:after="0"/>
        <w:ind w:left="283" w:right="283"/>
        <w:jc w:val="center"/>
        <w:rPr>
          <w:b/>
          <w:bCs/>
          <w:sz w:val="28"/>
          <w:szCs w:val="28"/>
        </w:rPr>
      </w:pPr>
      <w:r w:rsidRPr="00AC2F74">
        <w:rPr>
          <w:b/>
          <w:bCs/>
          <w:sz w:val="40"/>
          <w:szCs w:val="40"/>
        </w:rPr>
        <w:t>Yatırımcılar ve Girişimciler için Teknolojik Fırsat: ‘Altın Küpü Yatırım Ağı’</w:t>
      </w:r>
    </w:p>
    <w:p w14:paraId="6A60A2E7" w14:textId="0936CDEB" w:rsidR="002B52CE" w:rsidRPr="005A3D4E" w:rsidRDefault="002B52CE" w:rsidP="00A5534E">
      <w:pPr>
        <w:spacing w:after="0"/>
        <w:ind w:left="283" w:right="283"/>
        <w:jc w:val="center"/>
        <w:rPr>
          <w:b/>
          <w:bCs/>
          <w:sz w:val="28"/>
          <w:szCs w:val="28"/>
        </w:rPr>
      </w:pPr>
      <w:r w:rsidRPr="005A3D4E">
        <w:rPr>
          <w:b/>
          <w:bCs/>
          <w:sz w:val="28"/>
          <w:szCs w:val="28"/>
        </w:rPr>
        <w:t>Teknopark İstanbul</w:t>
      </w:r>
      <w:r w:rsidR="007C0117">
        <w:rPr>
          <w:b/>
          <w:bCs/>
          <w:sz w:val="28"/>
          <w:szCs w:val="28"/>
        </w:rPr>
        <w:t>,</w:t>
      </w:r>
      <w:r w:rsidRPr="005A3D4E">
        <w:rPr>
          <w:b/>
          <w:bCs/>
          <w:sz w:val="28"/>
          <w:szCs w:val="28"/>
        </w:rPr>
        <w:t xml:space="preserve"> 2</w:t>
      </w:r>
      <w:r w:rsidR="00AA32DE">
        <w:rPr>
          <w:b/>
          <w:bCs/>
          <w:sz w:val="28"/>
          <w:szCs w:val="28"/>
        </w:rPr>
        <w:t>8</w:t>
      </w:r>
      <w:r w:rsidRPr="005A3D4E">
        <w:rPr>
          <w:b/>
          <w:bCs/>
          <w:sz w:val="28"/>
          <w:szCs w:val="28"/>
        </w:rPr>
        <w:t xml:space="preserve"> Eylül </w:t>
      </w:r>
      <w:r w:rsidR="007C0117">
        <w:rPr>
          <w:b/>
          <w:bCs/>
          <w:sz w:val="28"/>
          <w:szCs w:val="28"/>
        </w:rPr>
        <w:t xml:space="preserve">tarihinde, </w:t>
      </w:r>
      <w:r w:rsidR="007C0117" w:rsidRPr="005A3D4E">
        <w:rPr>
          <w:b/>
          <w:bCs/>
          <w:sz w:val="28"/>
          <w:szCs w:val="28"/>
        </w:rPr>
        <w:t>“A</w:t>
      </w:r>
      <w:r w:rsidR="0051411D">
        <w:rPr>
          <w:b/>
          <w:bCs/>
          <w:sz w:val="28"/>
          <w:szCs w:val="28"/>
        </w:rPr>
        <w:t>l</w:t>
      </w:r>
      <w:r w:rsidR="007C0117" w:rsidRPr="005A3D4E">
        <w:rPr>
          <w:b/>
          <w:bCs/>
          <w:sz w:val="28"/>
          <w:szCs w:val="28"/>
        </w:rPr>
        <w:t xml:space="preserve">tın Küpü Yatırım Ağı” </w:t>
      </w:r>
      <w:r w:rsidR="007C0117">
        <w:rPr>
          <w:b/>
          <w:bCs/>
          <w:sz w:val="28"/>
          <w:szCs w:val="28"/>
        </w:rPr>
        <w:t xml:space="preserve">proje </w:t>
      </w:r>
      <w:proofErr w:type="spellStart"/>
      <w:r w:rsidR="007C0117">
        <w:rPr>
          <w:b/>
          <w:bCs/>
          <w:sz w:val="28"/>
          <w:szCs w:val="28"/>
        </w:rPr>
        <w:t>lansman</w:t>
      </w:r>
      <w:proofErr w:type="spellEnd"/>
      <w:r w:rsidR="007C0117">
        <w:rPr>
          <w:b/>
          <w:bCs/>
          <w:sz w:val="28"/>
          <w:szCs w:val="28"/>
        </w:rPr>
        <w:t xml:space="preserve"> törenini gerçekleştirdi. </w:t>
      </w:r>
    </w:p>
    <w:p w14:paraId="18566E28" w14:textId="7422B466" w:rsidR="002B52CE" w:rsidRPr="005A3D4E" w:rsidRDefault="006D0B43" w:rsidP="00A5534E">
      <w:pPr>
        <w:spacing w:after="0"/>
        <w:ind w:left="283" w:right="283"/>
        <w:jc w:val="center"/>
        <w:rPr>
          <w:b/>
          <w:bCs/>
          <w:sz w:val="28"/>
          <w:szCs w:val="28"/>
        </w:rPr>
      </w:pPr>
      <w:r w:rsidRPr="005A3D4E">
        <w:rPr>
          <w:b/>
          <w:bCs/>
          <w:sz w:val="28"/>
          <w:szCs w:val="28"/>
        </w:rPr>
        <w:t>Teknopark İstanbul</w:t>
      </w:r>
      <w:r w:rsidR="00450AA0">
        <w:rPr>
          <w:b/>
          <w:bCs/>
          <w:sz w:val="28"/>
          <w:szCs w:val="28"/>
        </w:rPr>
        <w:t xml:space="preserve">, </w:t>
      </w:r>
      <w:r w:rsidR="002B52CE" w:rsidRPr="005A3D4E">
        <w:rPr>
          <w:b/>
          <w:bCs/>
          <w:sz w:val="28"/>
          <w:szCs w:val="28"/>
        </w:rPr>
        <w:t>Altın Küpü Yatırım Ağı projesi</w:t>
      </w:r>
      <w:r w:rsidR="00450AA0">
        <w:rPr>
          <w:b/>
          <w:bCs/>
          <w:sz w:val="28"/>
          <w:szCs w:val="28"/>
        </w:rPr>
        <w:t xml:space="preserve"> ile </w:t>
      </w:r>
      <w:r>
        <w:rPr>
          <w:b/>
          <w:bCs/>
          <w:sz w:val="28"/>
          <w:szCs w:val="28"/>
        </w:rPr>
        <w:t>y</w:t>
      </w:r>
      <w:r w:rsidR="002B52CE" w:rsidRPr="005A3D4E">
        <w:rPr>
          <w:b/>
          <w:bCs/>
          <w:sz w:val="28"/>
          <w:szCs w:val="28"/>
        </w:rPr>
        <w:t>üksek net değerli yatırımcılar, Ar-Ge merkezleri, diğer kurum ve kişileri teknoloji geliştiren kuluçka merkezi firmalarıyla buluşturmayı hedefliyor.</w:t>
      </w:r>
    </w:p>
    <w:p w14:paraId="46CCC022" w14:textId="77777777" w:rsidR="002B52CE" w:rsidRDefault="002B52CE" w:rsidP="0059530F">
      <w:pPr>
        <w:spacing w:after="0"/>
        <w:ind w:left="283" w:right="283"/>
      </w:pPr>
    </w:p>
    <w:p w14:paraId="12EA2CBE" w14:textId="13D81685" w:rsidR="002B52CE" w:rsidRDefault="00E34B68" w:rsidP="00456DF6">
      <w:pPr>
        <w:spacing w:after="0"/>
        <w:ind w:left="283" w:right="283"/>
        <w:jc w:val="both"/>
        <w:rPr>
          <w:sz w:val="24"/>
          <w:szCs w:val="24"/>
        </w:rPr>
      </w:pPr>
      <w:r>
        <w:rPr>
          <w:rFonts w:cstheme="minorHAnsi"/>
          <w:sz w:val="24"/>
          <w:szCs w:val="24"/>
        </w:rPr>
        <w:t xml:space="preserve">Teknopark İstanbul </w:t>
      </w:r>
      <w:r w:rsidR="007C7501">
        <w:rPr>
          <w:rFonts w:cstheme="minorHAnsi"/>
          <w:sz w:val="24"/>
          <w:szCs w:val="24"/>
        </w:rPr>
        <w:t xml:space="preserve">Genel Müdürü Bilal Topçu ve </w:t>
      </w:r>
      <w:r w:rsidR="007C7501" w:rsidRPr="000B32F5">
        <w:rPr>
          <w:rFonts w:cstheme="minorHAnsi"/>
          <w:sz w:val="24"/>
          <w:szCs w:val="24"/>
        </w:rPr>
        <w:t>Yönetim Kurulu Üyesi Mehmet Akif Özyurt</w:t>
      </w:r>
      <w:r w:rsidR="007C7501">
        <w:rPr>
          <w:rFonts w:cstheme="minorHAnsi"/>
          <w:sz w:val="24"/>
          <w:szCs w:val="24"/>
        </w:rPr>
        <w:t xml:space="preserve">’un </w:t>
      </w:r>
      <w:r>
        <w:rPr>
          <w:rFonts w:cstheme="minorHAnsi"/>
          <w:sz w:val="24"/>
          <w:szCs w:val="24"/>
        </w:rPr>
        <w:t xml:space="preserve">katılımı ile, Teknopark İstanbul Turgut Özel Toplantı Salonu'nda, "Altın Küpü Yatırım Ağı" projesinin </w:t>
      </w:r>
      <w:proofErr w:type="spellStart"/>
      <w:r>
        <w:rPr>
          <w:rFonts w:cstheme="minorHAnsi"/>
          <w:sz w:val="24"/>
          <w:szCs w:val="24"/>
        </w:rPr>
        <w:t>lansman</w:t>
      </w:r>
      <w:proofErr w:type="spellEnd"/>
      <w:r>
        <w:rPr>
          <w:rFonts w:cstheme="minorHAnsi"/>
          <w:sz w:val="24"/>
          <w:szCs w:val="24"/>
        </w:rPr>
        <w:t xml:space="preserve"> toplantısı gerçekleştiril</w:t>
      </w:r>
      <w:r w:rsidR="006F6DE2">
        <w:rPr>
          <w:rFonts w:cstheme="minorHAnsi"/>
          <w:sz w:val="24"/>
          <w:szCs w:val="24"/>
        </w:rPr>
        <w:t>di</w:t>
      </w:r>
      <w:r>
        <w:rPr>
          <w:rFonts w:cstheme="minorHAnsi"/>
          <w:sz w:val="24"/>
          <w:szCs w:val="24"/>
        </w:rPr>
        <w:t xml:space="preserve">. </w:t>
      </w:r>
    </w:p>
    <w:p w14:paraId="0269964E" w14:textId="77777777" w:rsidR="007C7501" w:rsidRDefault="007C7501" w:rsidP="007C7501">
      <w:pPr>
        <w:spacing w:after="0"/>
        <w:ind w:left="283" w:right="283"/>
        <w:jc w:val="both"/>
        <w:rPr>
          <w:b/>
          <w:bCs/>
          <w:sz w:val="24"/>
          <w:szCs w:val="24"/>
        </w:rPr>
      </w:pPr>
    </w:p>
    <w:p w14:paraId="476D57D2" w14:textId="47604EEC" w:rsidR="007C7501" w:rsidRPr="002B52CE" w:rsidRDefault="002D1194" w:rsidP="007F3D7C">
      <w:pPr>
        <w:spacing w:after="0"/>
        <w:ind w:left="283" w:right="283"/>
        <w:jc w:val="both"/>
        <w:rPr>
          <w:b/>
          <w:bCs/>
          <w:sz w:val="24"/>
          <w:szCs w:val="24"/>
        </w:rPr>
      </w:pPr>
      <w:r>
        <w:rPr>
          <w:b/>
          <w:bCs/>
          <w:sz w:val="24"/>
          <w:szCs w:val="24"/>
        </w:rPr>
        <w:t>Y</w:t>
      </w:r>
      <w:r w:rsidR="007C7501" w:rsidRPr="002B52CE">
        <w:rPr>
          <w:b/>
          <w:bCs/>
          <w:sz w:val="24"/>
          <w:szCs w:val="24"/>
        </w:rPr>
        <w:t>enilikçi girişimlere, rekabetçi bir ortamda başarıya ulaşma fırsatı</w:t>
      </w:r>
    </w:p>
    <w:p w14:paraId="48CEFE10" w14:textId="3C92526A" w:rsidR="007C7501" w:rsidRDefault="007C7501" w:rsidP="007C7501">
      <w:pPr>
        <w:spacing w:after="0"/>
        <w:ind w:left="283" w:right="283"/>
        <w:jc w:val="both"/>
        <w:rPr>
          <w:sz w:val="24"/>
          <w:szCs w:val="24"/>
        </w:rPr>
      </w:pPr>
      <w:r w:rsidRPr="002B52CE">
        <w:rPr>
          <w:sz w:val="24"/>
          <w:szCs w:val="24"/>
        </w:rPr>
        <w:t xml:space="preserve">Altın Küpü Yatırım Ağı, Teknopark İstanbul ve </w:t>
      </w:r>
      <w:proofErr w:type="spellStart"/>
      <w:r w:rsidRPr="002B52CE">
        <w:rPr>
          <w:sz w:val="24"/>
          <w:szCs w:val="24"/>
        </w:rPr>
        <w:t>Cube</w:t>
      </w:r>
      <w:proofErr w:type="spellEnd"/>
      <w:r w:rsidRPr="002B52CE">
        <w:rPr>
          <w:sz w:val="24"/>
          <w:szCs w:val="24"/>
        </w:rPr>
        <w:t xml:space="preserve"> </w:t>
      </w:r>
      <w:proofErr w:type="spellStart"/>
      <w:r w:rsidRPr="002B52CE">
        <w:rPr>
          <w:sz w:val="24"/>
          <w:szCs w:val="24"/>
        </w:rPr>
        <w:t>Incubation</w:t>
      </w:r>
      <w:proofErr w:type="spellEnd"/>
      <w:r w:rsidRPr="002B52CE">
        <w:rPr>
          <w:sz w:val="24"/>
          <w:szCs w:val="24"/>
        </w:rPr>
        <w:t xml:space="preserve"> tarafından desteklenen yenilikçi girişimlere, rekabetçi bir ortamda başarıya ulaşma fırsatı sunarak teknoloji dünyasındaki büyümelerini hızlandır</w:t>
      </w:r>
      <w:r>
        <w:rPr>
          <w:sz w:val="24"/>
          <w:szCs w:val="24"/>
        </w:rPr>
        <w:t>acak</w:t>
      </w:r>
      <w:r w:rsidRPr="002B52CE">
        <w:rPr>
          <w:sz w:val="24"/>
          <w:szCs w:val="24"/>
        </w:rPr>
        <w:t xml:space="preserve">. </w:t>
      </w:r>
      <w:r>
        <w:rPr>
          <w:sz w:val="24"/>
          <w:szCs w:val="24"/>
        </w:rPr>
        <w:t>Sermaye erişimi, g</w:t>
      </w:r>
      <w:r w:rsidRPr="002B52CE">
        <w:rPr>
          <w:sz w:val="24"/>
          <w:szCs w:val="24"/>
        </w:rPr>
        <w:t xml:space="preserve">ünümüzde </w:t>
      </w:r>
      <w:r w:rsidR="007C0117">
        <w:rPr>
          <w:sz w:val="24"/>
          <w:szCs w:val="24"/>
        </w:rPr>
        <w:t>yenilikçi</w:t>
      </w:r>
      <w:r w:rsidRPr="002B52CE">
        <w:rPr>
          <w:sz w:val="24"/>
          <w:szCs w:val="24"/>
        </w:rPr>
        <w:t xml:space="preserve"> fikirlerin önündeki en büyük </w:t>
      </w:r>
      <w:r>
        <w:rPr>
          <w:sz w:val="24"/>
          <w:szCs w:val="24"/>
        </w:rPr>
        <w:t xml:space="preserve">engel. </w:t>
      </w:r>
      <w:r w:rsidRPr="002B52CE">
        <w:rPr>
          <w:sz w:val="24"/>
          <w:szCs w:val="24"/>
        </w:rPr>
        <w:t xml:space="preserve">Altın Küpü Yatırım Ağı, teknoloji dünyasına </w:t>
      </w:r>
      <w:proofErr w:type="spellStart"/>
      <w:r w:rsidRPr="002B52CE">
        <w:rPr>
          <w:sz w:val="24"/>
          <w:szCs w:val="24"/>
        </w:rPr>
        <w:t>inovatif</w:t>
      </w:r>
      <w:proofErr w:type="spellEnd"/>
      <w:r w:rsidRPr="002B52CE">
        <w:rPr>
          <w:sz w:val="24"/>
          <w:szCs w:val="24"/>
        </w:rPr>
        <w:t xml:space="preserve"> fikirleriyle katılmayı amaçlayan girişimcilere bu engelin üstesinden gelmelerinde yardımcı ol</w:t>
      </w:r>
      <w:r>
        <w:rPr>
          <w:sz w:val="24"/>
          <w:szCs w:val="24"/>
        </w:rPr>
        <w:t>acak</w:t>
      </w:r>
      <w:r w:rsidRPr="002B52CE">
        <w:rPr>
          <w:sz w:val="24"/>
          <w:szCs w:val="24"/>
        </w:rPr>
        <w:t>. Aynı zamanda, yatırımcılar için de ç</w:t>
      </w:r>
      <w:r w:rsidR="007C0117">
        <w:rPr>
          <w:sz w:val="24"/>
          <w:szCs w:val="24"/>
        </w:rPr>
        <w:t>eşitli</w:t>
      </w:r>
      <w:r w:rsidRPr="002B52CE">
        <w:rPr>
          <w:sz w:val="24"/>
          <w:szCs w:val="24"/>
        </w:rPr>
        <w:t xml:space="preserve"> fırsatlar sun</w:t>
      </w:r>
      <w:r>
        <w:rPr>
          <w:sz w:val="24"/>
          <w:szCs w:val="24"/>
        </w:rPr>
        <w:t>an projede y</w:t>
      </w:r>
      <w:r w:rsidRPr="002B52CE">
        <w:rPr>
          <w:sz w:val="24"/>
          <w:szCs w:val="24"/>
        </w:rPr>
        <w:t>atırımcılar</w:t>
      </w:r>
      <w:r>
        <w:rPr>
          <w:sz w:val="24"/>
          <w:szCs w:val="24"/>
        </w:rPr>
        <w:t>;</w:t>
      </w:r>
      <w:r w:rsidRPr="002B52CE">
        <w:rPr>
          <w:sz w:val="24"/>
          <w:szCs w:val="24"/>
        </w:rPr>
        <w:t xml:space="preserve"> geleceğin potansiyel başarı hikayelerine erişebilme ve büyüme potansiyeli olan girişimlere yatırım yaparak kar elde edebilme fırsatına </w:t>
      </w:r>
      <w:r>
        <w:rPr>
          <w:sz w:val="24"/>
          <w:szCs w:val="24"/>
        </w:rPr>
        <w:t>sahip olacaklar.</w:t>
      </w:r>
    </w:p>
    <w:p w14:paraId="311678E7" w14:textId="77777777" w:rsidR="007C0117" w:rsidRDefault="007C0117" w:rsidP="002D1194">
      <w:pPr>
        <w:spacing w:after="0"/>
        <w:ind w:right="283"/>
        <w:jc w:val="both"/>
        <w:rPr>
          <w:b/>
          <w:bCs/>
          <w:sz w:val="24"/>
          <w:szCs w:val="24"/>
        </w:rPr>
      </w:pPr>
    </w:p>
    <w:p w14:paraId="14C866CF" w14:textId="682AA747" w:rsidR="007C0117" w:rsidRDefault="007C7501" w:rsidP="007F3D7C">
      <w:pPr>
        <w:spacing w:after="0"/>
        <w:ind w:left="283" w:right="283"/>
        <w:jc w:val="both"/>
        <w:rPr>
          <w:b/>
          <w:bCs/>
          <w:sz w:val="24"/>
          <w:szCs w:val="24"/>
        </w:rPr>
      </w:pPr>
      <w:r w:rsidRPr="002B52CE">
        <w:rPr>
          <w:b/>
          <w:bCs/>
          <w:sz w:val="24"/>
          <w:szCs w:val="24"/>
        </w:rPr>
        <w:t>Üye olan firmalar %2 yatırım yükümlülüğünü yerine getirecek</w:t>
      </w:r>
    </w:p>
    <w:p w14:paraId="20E8EA13" w14:textId="16C86A4A" w:rsidR="002D1194" w:rsidRDefault="002D1194" w:rsidP="002D1194">
      <w:pPr>
        <w:ind w:left="283"/>
        <w:jc w:val="both"/>
        <w:rPr>
          <w:sz w:val="24"/>
          <w:szCs w:val="24"/>
        </w:rPr>
      </w:pPr>
      <w:r>
        <w:rPr>
          <w:sz w:val="24"/>
          <w:szCs w:val="24"/>
        </w:rPr>
        <w:t>T</w:t>
      </w:r>
      <w:r w:rsidR="007C7501" w:rsidRPr="00550533">
        <w:rPr>
          <w:sz w:val="24"/>
          <w:szCs w:val="24"/>
        </w:rPr>
        <w:t>eknolojinin önemli bir kalemi olan; yatırımcılar ile teknoloji geliştiren kuluçka merkezi firmaları</w:t>
      </w:r>
      <w:r w:rsidR="007C7501">
        <w:rPr>
          <w:sz w:val="24"/>
          <w:szCs w:val="24"/>
        </w:rPr>
        <w:t>nı</w:t>
      </w:r>
      <w:r w:rsidR="007C7501" w:rsidRPr="00550533">
        <w:rPr>
          <w:sz w:val="24"/>
          <w:szCs w:val="24"/>
        </w:rPr>
        <w:t xml:space="preserve"> buluşturmayı hedefleyen ‘Altın Küpü Yatırım Ağı’ projesi</w:t>
      </w:r>
      <w:r w:rsidR="007C7501" w:rsidRPr="00D1377A">
        <w:rPr>
          <w:sz w:val="24"/>
          <w:szCs w:val="24"/>
        </w:rPr>
        <w:t xml:space="preserve">, Teknopark İstanbul ve </w:t>
      </w:r>
      <w:proofErr w:type="spellStart"/>
      <w:r w:rsidR="007C7501" w:rsidRPr="00D1377A">
        <w:rPr>
          <w:sz w:val="24"/>
          <w:szCs w:val="24"/>
        </w:rPr>
        <w:t>Cube</w:t>
      </w:r>
      <w:proofErr w:type="spellEnd"/>
      <w:r w:rsidR="007C7501" w:rsidRPr="00D1377A">
        <w:rPr>
          <w:sz w:val="24"/>
          <w:szCs w:val="24"/>
        </w:rPr>
        <w:t xml:space="preserve"> </w:t>
      </w:r>
      <w:proofErr w:type="spellStart"/>
      <w:r w:rsidR="007C7501" w:rsidRPr="00D1377A">
        <w:rPr>
          <w:sz w:val="24"/>
          <w:szCs w:val="24"/>
        </w:rPr>
        <w:t>Incubation</w:t>
      </w:r>
      <w:proofErr w:type="spellEnd"/>
      <w:r w:rsidR="007C7501" w:rsidRPr="00D1377A">
        <w:rPr>
          <w:sz w:val="24"/>
          <w:szCs w:val="24"/>
        </w:rPr>
        <w:t xml:space="preserve"> tarafından desteklenen yenilikçi girişimlere, rekabetçi bir ortamda başarıya ulaşma fırsatı sunarak teknoloji dünyasındaki büyümelerini hızlandıracak. Sermaye erişimi</w:t>
      </w:r>
      <w:r w:rsidR="007C7501">
        <w:rPr>
          <w:sz w:val="24"/>
          <w:szCs w:val="24"/>
        </w:rPr>
        <w:t xml:space="preserve"> gibi</w:t>
      </w:r>
      <w:r w:rsidR="007C7501" w:rsidRPr="00D1377A">
        <w:rPr>
          <w:sz w:val="24"/>
          <w:szCs w:val="24"/>
        </w:rPr>
        <w:t xml:space="preserve"> günümüzde </w:t>
      </w:r>
      <w:r w:rsidR="008D0F14" w:rsidRPr="008D0F14">
        <w:rPr>
          <w:sz w:val="24"/>
          <w:szCs w:val="24"/>
        </w:rPr>
        <w:t xml:space="preserve">kreatif </w:t>
      </w:r>
      <w:r w:rsidR="007C7501" w:rsidRPr="00D1377A">
        <w:rPr>
          <w:sz w:val="24"/>
          <w:szCs w:val="24"/>
        </w:rPr>
        <w:t>fikirlerin önündeki en büyük engel</w:t>
      </w:r>
      <w:r w:rsidR="007C7501">
        <w:rPr>
          <w:sz w:val="24"/>
          <w:szCs w:val="24"/>
        </w:rPr>
        <w:t>leri ortadan kaldıracak</w:t>
      </w:r>
      <w:r w:rsidR="007C7501" w:rsidRPr="00D1377A">
        <w:rPr>
          <w:sz w:val="24"/>
          <w:szCs w:val="24"/>
        </w:rPr>
        <w:t xml:space="preserve">. </w:t>
      </w:r>
      <w:r w:rsidR="007C7501">
        <w:rPr>
          <w:sz w:val="24"/>
          <w:szCs w:val="24"/>
        </w:rPr>
        <w:t>Bunlara ek olarak Altın Küpü Yatırım Ağı ile t</w:t>
      </w:r>
      <w:r w:rsidR="007C7501" w:rsidRPr="002B52CE">
        <w:rPr>
          <w:sz w:val="24"/>
          <w:szCs w:val="24"/>
        </w:rPr>
        <w:t>eknoloji geliştirme bölgelerinde faaliyet gösteren şirketler ve Ar-Ge merkezleri</w:t>
      </w:r>
      <w:r w:rsidR="007C7501">
        <w:rPr>
          <w:sz w:val="24"/>
          <w:szCs w:val="24"/>
        </w:rPr>
        <w:t>nin</w:t>
      </w:r>
      <w:r w:rsidR="007C7501" w:rsidRPr="002B52CE">
        <w:rPr>
          <w:sz w:val="24"/>
          <w:szCs w:val="24"/>
        </w:rPr>
        <w:t xml:space="preserve"> yasa gereği</w:t>
      </w:r>
      <w:r w:rsidR="007C7501">
        <w:rPr>
          <w:sz w:val="24"/>
          <w:szCs w:val="24"/>
        </w:rPr>
        <w:t xml:space="preserve"> yatırıma dönüştürme zorunlulukları olan %2 payları </w:t>
      </w:r>
      <w:r w:rsidR="007C7501" w:rsidRPr="002B52CE">
        <w:rPr>
          <w:sz w:val="24"/>
          <w:szCs w:val="24"/>
        </w:rPr>
        <w:t>kuluçka merkezlerindeki firmalara kaynak</w:t>
      </w:r>
      <w:r w:rsidR="007C7501">
        <w:rPr>
          <w:sz w:val="24"/>
          <w:szCs w:val="24"/>
        </w:rPr>
        <w:t xml:space="preserve"> olarak sağlanabilecek. </w:t>
      </w:r>
      <w:r w:rsidR="007C7501" w:rsidRPr="00D1377A">
        <w:rPr>
          <w:sz w:val="24"/>
          <w:szCs w:val="24"/>
        </w:rPr>
        <w:t xml:space="preserve">Teknolojik alanda yeni fikirlere sahip girişimcilerin kaynak bulmasını kolaylaştırmayı hedefleyen bu </w:t>
      </w:r>
      <w:r w:rsidR="007C7501">
        <w:rPr>
          <w:sz w:val="24"/>
          <w:szCs w:val="24"/>
        </w:rPr>
        <w:t>durum</w:t>
      </w:r>
      <w:r w:rsidR="007C7501" w:rsidRPr="00D1377A">
        <w:rPr>
          <w:sz w:val="24"/>
          <w:szCs w:val="24"/>
        </w:rPr>
        <w:t>, Teknopark İstanbul tarafından hayata geçirilen Altın Küpü Yatırım Ağı projesi ile hem yatırımcılara hem de girişimcilere avantajlar sağl</w:t>
      </w:r>
      <w:r w:rsidR="007C7501">
        <w:rPr>
          <w:sz w:val="24"/>
          <w:szCs w:val="24"/>
        </w:rPr>
        <w:t>ayacak.</w:t>
      </w:r>
    </w:p>
    <w:p w14:paraId="5CD7F571" w14:textId="10E2CEF8" w:rsidR="002B52CE" w:rsidRPr="007F3D7C" w:rsidRDefault="00AF5036" w:rsidP="007F3D7C">
      <w:pPr>
        <w:ind w:left="283"/>
        <w:jc w:val="both"/>
        <w:rPr>
          <w:sz w:val="24"/>
          <w:szCs w:val="24"/>
        </w:rPr>
      </w:pPr>
      <w:r>
        <w:rPr>
          <w:b/>
          <w:bCs/>
          <w:sz w:val="24"/>
          <w:szCs w:val="24"/>
        </w:rPr>
        <w:t>“G</w:t>
      </w:r>
      <w:r w:rsidRPr="00AF5036">
        <w:rPr>
          <w:b/>
          <w:bCs/>
          <w:sz w:val="24"/>
          <w:szCs w:val="24"/>
        </w:rPr>
        <w:t xml:space="preserve">eleceğin </w:t>
      </w:r>
      <w:proofErr w:type="spellStart"/>
      <w:r w:rsidRPr="00AF5036">
        <w:rPr>
          <w:b/>
          <w:bCs/>
          <w:sz w:val="24"/>
          <w:szCs w:val="24"/>
        </w:rPr>
        <w:t>unicornlarını</w:t>
      </w:r>
      <w:proofErr w:type="spellEnd"/>
      <w:r w:rsidRPr="00AF5036">
        <w:rPr>
          <w:b/>
          <w:bCs/>
          <w:sz w:val="24"/>
          <w:szCs w:val="24"/>
        </w:rPr>
        <w:t xml:space="preserve"> ilk keşfedenlerden olma fırsatı</w:t>
      </w:r>
      <w:r>
        <w:rPr>
          <w:b/>
          <w:bCs/>
          <w:sz w:val="24"/>
          <w:szCs w:val="24"/>
        </w:rPr>
        <w:t>”</w:t>
      </w:r>
    </w:p>
    <w:p w14:paraId="13BFA11E" w14:textId="06BCC7DB" w:rsidR="002B52CE" w:rsidRDefault="00AF5036" w:rsidP="00A5534E">
      <w:pPr>
        <w:spacing w:after="0"/>
        <w:ind w:left="283" w:right="283"/>
        <w:jc w:val="both"/>
        <w:rPr>
          <w:sz w:val="24"/>
          <w:szCs w:val="24"/>
        </w:rPr>
      </w:pPr>
      <w:r w:rsidRPr="00AF5036">
        <w:rPr>
          <w:sz w:val="24"/>
          <w:szCs w:val="24"/>
        </w:rPr>
        <w:lastRenderedPageBreak/>
        <w:t xml:space="preserve">Bilginin ve kaynağın bu kadar hızlı tüketildiği bu çağda, hangi </w:t>
      </w:r>
      <w:proofErr w:type="spellStart"/>
      <w:r w:rsidRPr="00AF5036">
        <w:rPr>
          <w:sz w:val="24"/>
          <w:szCs w:val="24"/>
        </w:rPr>
        <w:t>startup’ın</w:t>
      </w:r>
      <w:proofErr w:type="spellEnd"/>
      <w:r w:rsidRPr="00AF5036">
        <w:rPr>
          <w:sz w:val="24"/>
          <w:szCs w:val="24"/>
        </w:rPr>
        <w:t xml:space="preserve"> gelecekte milyon dolarlık şirket olacağını kestirme</w:t>
      </w:r>
      <w:r>
        <w:rPr>
          <w:sz w:val="24"/>
          <w:szCs w:val="24"/>
        </w:rPr>
        <w:t xml:space="preserve">nin zorluğunu belirten </w:t>
      </w:r>
      <w:r w:rsidR="002B52CE" w:rsidRPr="00520BAE">
        <w:rPr>
          <w:sz w:val="24"/>
          <w:szCs w:val="24"/>
        </w:rPr>
        <w:t>Teknopark İstanbul</w:t>
      </w:r>
      <w:r w:rsidR="00A43384">
        <w:rPr>
          <w:sz w:val="24"/>
          <w:szCs w:val="24"/>
        </w:rPr>
        <w:t xml:space="preserve"> </w:t>
      </w:r>
      <w:r w:rsidR="007C7501">
        <w:rPr>
          <w:sz w:val="24"/>
          <w:szCs w:val="24"/>
        </w:rPr>
        <w:t xml:space="preserve">Genel </w:t>
      </w:r>
      <w:r w:rsidR="00A43384">
        <w:rPr>
          <w:sz w:val="24"/>
          <w:szCs w:val="24"/>
        </w:rPr>
        <w:t>Müdürü B</w:t>
      </w:r>
      <w:r w:rsidR="007C7501">
        <w:rPr>
          <w:sz w:val="24"/>
          <w:szCs w:val="24"/>
        </w:rPr>
        <w:t>ilal Topçu</w:t>
      </w:r>
      <w:r>
        <w:rPr>
          <w:sz w:val="24"/>
          <w:szCs w:val="24"/>
        </w:rPr>
        <w:t>, sözlerine şöyle devam etti</w:t>
      </w:r>
      <w:r w:rsidR="002B52CE" w:rsidRPr="00520BAE">
        <w:rPr>
          <w:sz w:val="24"/>
          <w:szCs w:val="24"/>
        </w:rPr>
        <w:t>: “</w:t>
      </w:r>
      <w:proofErr w:type="spellStart"/>
      <w:r w:rsidRPr="00AF5036">
        <w:rPr>
          <w:sz w:val="24"/>
          <w:szCs w:val="24"/>
        </w:rPr>
        <w:t>Startup’ların</w:t>
      </w:r>
      <w:proofErr w:type="spellEnd"/>
      <w:r w:rsidRPr="00AF5036">
        <w:rPr>
          <w:sz w:val="24"/>
          <w:szCs w:val="24"/>
        </w:rPr>
        <w:t xml:space="preserve"> girişim ekosistemi içinde büyüyebilmesi için ekosistemin canlı ve yatırım ihtiyacına cevap verebilir nitelikte olması gerekiyor. </w:t>
      </w:r>
      <w:r>
        <w:rPr>
          <w:sz w:val="24"/>
          <w:szCs w:val="24"/>
        </w:rPr>
        <w:t>Altın Küpü Yatırım Ağı ile d</w:t>
      </w:r>
      <w:r w:rsidRPr="00AF5036">
        <w:rPr>
          <w:sz w:val="24"/>
          <w:szCs w:val="24"/>
        </w:rPr>
        <w:t xml:space="preserve">evlet desteklerinin yanı sıra özel yatırımların da gelecek vadeden girişimlere aktarılması Türkiye’deki </w:t>
      </w:r>
      <w:proofErr w:type="spellStart"/>
      <w:r w:rsidRPr="00AF5036">
        <w:rPr>
          <w:sz w:val="24"/>
          <w:szCs w:val="24"/>
        </w:rPr>
        <w:t>startup</w:t>
      </w:r>
      <w:proofErr w:type="spellEnd"/>
      <w:r w:rsidRPr="00AF5036">
        <w:rPr>
          <w:sz w:val="24"/>
          <w:szCs w:val="24"/>
        </w:rPr>
        <w:t xml:space="preserve"> ekosisteminin gelişmesi için devrim niteliğinde bir adım. Ayrıca </w:t>
      </w:r>
      <w:r>
        <w:rPr>
          <w:sz w:val="24"/>
          <w:szCs w:val="24"/>
        </w:rPr>
        <w:t xml:space="preserve">proje, </w:t>
      </w:r>
      <w:r w:rsidRPr="00AF5036">
        <w:rPr>
          <w:sz w:val="24"/>
          <w:szCs w:val="24"/>
        </w:rPr>
        <w:t xml:space="preserve">girişimcilerin detaylı analizlerini yatırımcılara ulaştırarak yatırımcı ve girişimler arasında aracı görev üstleniyor. Altın Küpü Yatırım Ağı, iddialı değer önerisiyle Türkiye’de yerleşik tüm teknopark kuluçka girişimlerinin önünü açmayı hedefliyor. Bunu yaparken yatırımcılara, erken aşama girişimlere yatırım yapma ve geleceğin </w:t>
      </w:r>
      <w:proofErr w:type="spellStart"/>
      <w:r w:rsidRPr="00AF5036">
        <w:rPr>
          <w:sz w:val="24"/>
          <w:szCs w:val="24"/>
        </w:rPr>
        <w:t>unicornlarını</w:t>
      </w:r>
      <w:proofErr w:type="spellEnd"/>
      <w:r w:rsidRPr="00AF5036">
        <w:rPr>
          <w:sz w:val="24"/>
          <w:szCs w:val="24"/>
        </w:rPr>
        <w:t xml:space="preserve"> ilk keşfedenlerden olma fırsatı sunuluyor</w:t>
      </w:r>
      <w:r w:rsidR="008D0F14">
        <w:rPr>
          <w:sz w:val="24"/>
          <w:szCs w:val="24"/>
        </w:rPr>
        <w:t>.</w:t>
      </w:r>
      <w:r>
        <w:rPr>
          <w:sz w:val="24"/>
          <w:szCs w:val="24"/>
        </w:rPr>
        <w:t>”</w:t>
      </w:r>
    </w:p>
    <w:p w14:paraId="03C470CF" w14:textId="77777777" w:rsidR="00E34B68" w:rsidRDefault="00E34B68" w:rsidP="006F6DE2">
      <w:pPr>
        <w:spacing w:after="0"/>
        <w:ind w:right="283"/>
        <w:jc w:val="both"/>
        <w:rPr>
          <w:b/>
          <w:bCs/>
          <w:sz w:val="24"/>
          <w:szCs w:val="24"/>
        </w:rPr>
      </w:pPr>
    </w:p>
    <w:p w14:paraId="0480B84C" w14:textId="77777777" w:rsidR="00E34B68" w:rsidRDefault="00E34B68" w:rsidP="006948A8">
      <w:pPr>
        <w:spacing w:after="0"/>
        <w:ind w:left="283" w:right="283"/>
        <w:jc w:val="both"/>
        <w:rPr>
          <w:b/>
          <w:bCs/>
          <w:sz w:val="24"/>
          <w:szCs w:val="24"/>
        </w:rPr>
      </w:pPr>
    </w:p>
    <w:p w14:paraId="25EC7C05" w14:textId="65AA60FD" w:rsidR="00286FA4" w:rsidRPr="00AD7F57" w:rsidRDefault="00286FA4" w:rsidP="00A5534E">
      <w:pPr>
        <w:spacing w:after="0"/>
        <w:ind w:left="283" w:right="283"/>
        <w:jc w:val="both"/>
        <w:rPr>
          <w:rFonts w:cstheme="minorHAnsi"/>
          <w:bCs/>
          <w:color w:val="000000"/>
          <w:sz w:val="24"/>
          <w:szCs w:val="24"/>
        </w:rPr>
      </w:pPr>
    </w:p>
    <w:sectPr w:rsidR="00286FA4" w:rsidRPr="00AD7F57" w:rsidSect="00CC00B2">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993" w:header="221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E3852" w14:textId="77777777" w:rsidR="00154FE6" w:rsidRDefault="00154FE6" w:rsidP="00C51AC7">
      <w:pPr>
        <w:spacing w:after="0" w:line="240" w:lineRule="auto"/>
      </w:pPr>
      <w:r>
        <w:separator/>
      </w:r>
    </w:p>
  </w:endnote>
  <w:endnote w:type="continuationSeparator" w:id="0">
    <w:p w14:paraId="7705F0E1" w14:textId="77777777" w:rsidR="00154FE6" w:rsidRDefault="00154FE6" w:rsidP="00C5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0D34" w14:textId="77777777" w:rsidR="00EE6D26" w:rsidRDefault="00EE6D2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74F7" w14:textId="77777777" w:rsidR="00C51AC7" w:rsidRDefault="00C51AC7" w:rsidP="007F2E8C">
    <w:pPr>
      <w:pStyle w:val="AltBilgi"/>
      <w:ind w:left="-709" w:right="142" w:firstLine="709"/>
    </w:pPr>
    <w:r>
      <w:rPr>
        <w:noProof/>
        <w:lang w:eastAsia="tr-TR"/>
      </w:rPr>
      <w:drawing>
        <wp:anchor distT="0" distB="0" distL="114300" distR="114300" simplePos="0" relativeHeight="251658240" behindDoc="1" locked="0" layoutInCell="1" allowOverlap="1" wp14:anchorId="2E5D387A" wp14:editId="494C7583">
          <wp:simplePos x="0" y="0"/>
          <wp:positionH relativeFrom="column">
            <wp:posOffset>4765964</wp:posOffset>
          </wp:positionH>
          <wp:positionV relativeFrom="paragraph">
            <wp:posOffset>-567872</wp:posOffset>
          </wp:positionV>
          <wp:extent cx="2148840" cy="1286256"/>
          <wp:effectExtent l="0" t="0" r="3810" b="9525"/>
          <wp:wrapTight wrapText="bothSides">
            <wp:wrapPolygon edited="0">
              <wp:start x="0" y="0"/>
              <wp:lineTo x="0" y="21440"/>
              <wp:lineTo x="21447" y="21440"/>
              <wp:lineTo x="214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128625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6383" w14:textId="77777777" w:rsidR="00EE6D26" w:rsidRDefault="00EE6D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0C586" w14:textId="77777777" w:rsidR="00154FE6" w:rsidRDefault="00154FE6" w:rsidP="00C51AC7">
      <w:pPr>
        <w:spacing w:after="0" w:line="240" w:lineRule="auto"/>
      </w:pPr>
      <w:r>
        <w:separator/>
      </w:r>
    </w:p>
  </w:footnote>
  <w:footnote w:type="continuationSeparator" w:id="0">
    <w:p w14:paraId="00144DFD" w14:textId="77777777" w:rsidR="00154FE6" w:rsidRDefault="00154FE6" w:rsidP="00C51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E1DB" w14:textId="77777777" w:rsidR="00EE6D26" w:rsidRDefault="00EE6D2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6BB2" w14:textId="77777777" w:rsidR="00C51AC7" w:rsidRDefault="00C51AC7" w:rsidP="007D2CAC">
    <w:pPr>
      <w:pStyle w:val="stBilgi"/>
      <w:ind w:left="-426"/>
    </w:pPr>
    <w:r>
      <w:rPr>
        <w:noProof/>
        <w:lang w:eastAsia="tr-TR"/>
      </w:rPr>
      <w:drawing>
        <wp:anchor distT="0" distB="0" distL="114300" distR="114300" simplePos="0" relativeHeight="251659264" behindDoc="1" locked="0" layoutInCell="1" allowOverlap="1" wp14:anchorId="569977BD" wp14:editId="589384DF">
          <wp:simplePos x="0" y="0"/>
          <wp:positionH relativeFrom="column">
            <wp:posOffset>-1563370</wp:posOffset>
          </wp:positionH>
          <wp:positionV relativeFrom="paragraph">
            <wp:posOffset>-1842135</wp:posOffset>
          </wp:positionV>
          <wp:extent cx="2667000" cy="1676400"/>
          <wp:effectExtent l="0" t="0" r="0" b="0"/>
          <wp:wrapTight wrapText="bothSides">
            <wp:wrapPolygon edited="0">
              <wp:start x="11726" y="9573"/>
              <wp:lineTo x="11417" y="10800"/>
              <wp:lineTo x="11263" y="13991"/>
              <wp:lineTo x="11263" y="18164"/>
              <wp:lineTo x="18514" y="18164"/>
              <wp:lineTo x="18823" y="17673"/>
              <wp:lineTo x="19749" y="14727"/>
              <wp:lineTo x="20057" y="13009"/>
              <wp:lineTo x="18360" y="11782"/>
              <wp:lineTo x="13731" y="9573"/>
              <wp:lineTo x="11726" y="957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rotWithShape="1">
                  <a:blip r:embed="rId1">
                    <a:extLst>
                      <a:ext uri="{28A0092B-C50C-407E-A947-70E740481C1C}">
                        <a14:useLocalDpi xmlns:a14="http://schemas.microsoft.com/office/drawing/2010/main" val="0"/>
                      </a:ext>
                    </a:extLst>
                  </a:blip>
                  <a:srcRect r="30723" b="22591"/>
                  <a:stretch/>
                </pic:blipFill>
                <pic:spPr bwMode="auto">
                  <a:xfrm>
                    <a:off x="0" y="0"/>
                    <a:ext cx="266700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952C" w14:textId="77777777" w:rsidR="00EE6D26" w:rsidRDefault="00EE6D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676"/>
    <w:multiLevelType w:val="hybridMultilevel"/>
    <w:tmpl w:val="0464F0D4"/>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1" w15:restartNumberingAfterBreak="0">
    <w:nsid w:val="1C73159C"/>
    <w:multiLevelType w:val="hybridMultilevel"/>
    <w:tmpl w:val="5B74FBE8"/>
    <w:lvl w:ilvl="0" w:tplc="9990A332">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680982"/>
    <w:multiLevelType w:val="hybridMultilevel"/>
    <w:tmpl w:val="C9F2C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CC611E"/>
    <w:multiLevelType w:val="hybridMultilevel"/>
    <w:tmpl w:val="94505D7A"/>
    <w:lvl w:ilvl="0" w:tplc="96722056">
      <w:start w:val="1"/>
      <w:numFmt w:val="bullet"/>
      <w:lvlText w:val=""/>
      <w:lvlJc w:val="left"/>
      <w:pPr>
        <w:tabs>
          <w:tab w:val="num" w:pos="720"/>
        </w:tabs>
        <w:ind w:left="720" w:hanging="360"/>
      </w:pPr>
      <w:rPr>
        <w:rFonts w:ascii="Wingdings" w:hAnsi="Wingdings" w:hint="default"/>
      </w:rPr>
    </w:lvl>
    <w:lvl w:ilvl="1" w:tplc="DBACD00A" w:tentative="1">
      <w:start w:val="1"/>
      <w:numFmt w:val="bullet"/>
      <w:lvlText w:val=""/>
      <w:lvlJc w:val="left"/>
      <w:pPr>
        <w:tabs>
          <w:tab w:val="num" w:pos="1440"/>
        </w:tabs>
        <w:ind w:left="1440" w:hanging="360"/>
      </w:pPr>
      <w:rPr>
        <w:rFonts w:ascii="Wingdings" w:hAnsi="Wingdings" w:hint="default"/>
      </w:rPr>
    </w:lvl>
    <w:lvl w:ilvl="2" w:tplc="A07080B6" w:tentative="1">
      <w:start w:val="1"/>
      <w:numFmt w:val="bullet"/>
      <w:lvlText w:val=""/>
      <w:lvlJc w:val="left"/>
      <w:pPr>
        <w:tabs>
          <w:tab w:val="num" w:pos="2160"/>
        </w:tabs>
        <w:ind w:left="2160" w:hanging="360"/>
      </w:pPr>
      <w:rPr>
        <w:rFonts w:ascii="Wingdings" w:hAnsi="Wingdings" w:hint="default"/>
      </w:rPr>
    </w:lvl>
    <w:lvl w:ilvl="3" w:tplc="2A961E48" w:tentative="1">
      <w:start w:val="1"/>
      <w:numFmt w:val="bullet"/>
      <w:lvlText w:val=""/>
      <w:lvlJc w:val="left"/>
      <w:pPr>
        <w:tabs>
          <w:tab w:val="num" w:pos="2880"/>
        </w:tabs>
        <w:ind w:left="2880" w:hanging="360"/>
      </w:pPr>
      <w:rPr>
        <w:rFonts w:ascii="Wingdings" w:hAnsi="Wingdings" w:hint="default"/>
      </w:rPr>
    </w:lvl>
    <w:lvl w:ilvl="4" w:tplc="14205452" w:tentative="1">
      <w:start w:val="1"/>
      <w:numFmt w:val="bullet"/>
      <w:lvlText w:val=""/>
      <w:lvlJc w:val="left"/>
      <w:pPr>
        <w:tabs>
          <w:tab w:val="num" w:pos="3600"/>
        </w:tabs>
        <w:ind w:left="3600" w:hanging="360"/>
      </w:pPr>
      <w:rPr>
        <w:rFonts w:ascii="Wingdings" w:hAnsi="Wingdings" w:hint="default"/>
      </w:rPr>
    </w:lvl>
    <w:lvl w:ilvl="5" w:tplc="27A43016" w:tentative="1">
      <w:start w:val="1"/>
      <w:numFmt w:val="bullet"/>
      <w:lvlText w:val=""/>
      <w:lvlJc w:val="left"/>
      <w:pPr>
        <w:tabs>
          <w:tab w:val="num" w:pos="4320"/>
        </w:tabs>
        <w:ind w:left="4320" w:hanging="360"/>
      </w:pPr>
      <w:rPr>
        <w:rFonts w:ascii="Wingdings" w:hAnsi="Wingdings" w:hint="default"/>
      </w:rPr>
    </w:lvl>
    <w:lvl w:ilvl="6" w:tplc="0EA06332" w:tentative="1">
      <w:start w:val="1"/>
      <w:numFmt w:val="bullet"/>
      <w:lvlText w:val=""/>
      <w:lvlJc w:val="left"/>
      <w:pPr>
        <w:tabs>
          <w:tab w:val="num" w:pos="5040"/>
        </w:tabs>
        <w:ind w:left="5040" w:hanging="360"/>
      </w:pPr>
      <w:rPr>
        <w:rFonts w:ascii="Wingdings" w:hAnsi="Wingdings" w:hint="default"/>
      </w:rPr>
    </w:lvl>
    <w:lvl w:ilvl="7" w:tplc="DB4ECEEC" w:tentative="1">
      <w:start w:val="1"/>
      <w:numFmt w:val="bullet"/>
      <w:lvlText w:val=""/>
      <w:lvlJc w:val="left"/>
      <w:pPr>
        <w:tabs>
          <w:tab w:val="num" w:pos="5760"/>
        </w:tabs>
        <w:ind w:left="5760" w:hanging="360"/>
      </w:pPr>
      <w:rPr>
        <w:rFonts w:ascii="Wingdings" w:hAnsi="Wingdings" w:hint="default"/>
      </w:rPr>
    </w:lvl>
    <w:lvl w:ilvl="8" w:tplc="C63ED6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0A6FF0"/>
    <w:multiLevelType w:val="hybridMultilevel"/>
    <w:tmpl w:val="4C5014B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3640740D"/>
    <w:multiLevelType w:val="hybridMultilevel"/>
    <w:tmpl w:val="F28C94B0"/>
    <w:lvl w:ilvl="0" w:tplc="041F0001">
      <w:start w:val="1"/>
      <w:numFmt w:val="bullet"/>
      <w:lvlText w:val=""/>
      <w:lvlJc w:val="left"/>
      <w:pPr>
        <w:ind w:left="1723" w:hanging="360"/>
      </w:pPr>
      <w:rPr>
        <w:rFonts w:ascii="Symbol" w:hAnsi="Symbol" w:hint="default"/>
      </w:rPr>
    </w:lvl>
    <w:lvl w:ilvl="1" w:tplc="041F0003" w:tentative="1">
      <w:start w:val="1"/>
      <w:numFmt w:val="bullet"/>
      <w:lvlText w:val="o"/>
      <w:lvlJc w:val="left"/>
      <w:pPr>
        <w:ind w:left="2443" w:hanging="360"/>
      </w:pPr>
      <w:rPr>
        <w:rFonts w:ascii="Courier New" w:hAnsi="Courier New" w:cs="Courier New" w:hint="default"/>
      </w:rPr>
    </w:lvl>
    <w:lvl w:ilvl="2" w:tplc="041F0005" w:tentative="1">
      <w:start w:val="1"/>
      <w:numFmt w:val="bullet"/>
      <w:lvlText w:val=""/>
      <w:lvlJc w:val="left"/>
      <w:pPr>
        <w:ind w:left="3163" w:hanging="360"/>
      </w:pPr>
      <w:rPr>
        <w:rFonts w:ascii="Wingdings" w:hAnsi="Wingdings" w:hint="default"/>
      </w:rPr>
    </w:lvl>
    <w:lvl w:ilvl="3" w:tplc="041F0001" w:tentative="1">
      <w:start w:val="1"/>
      <w:numFmt w:val="bullet"/>
      <w:lvlText w:val=""/>
      <w:lvlJc w:val="left"/>
      <w:pPr>
        <w:ind w:left="3883" w:hanging="360"/>
      </w:pPr>
      <w:rPr>
        <w:rFonts w:ascii="Symbol" w:hAnsi="Symbol" w:hint="default"/>
      </w:rPr>
    </w:lvl>
    <w:lvl w:ilvl="4" w:tplc="041F0003" w:tentative="1">
      <w:start w:val="1"/>
      <w:numFmt w:val="bullet"/>
      <w:lvlText w:val="o"/>
      <w:lvlJc w:val="left"/>
      <w:pPr>
        <w:ind w:left="4603" w:hanging="360"/>
      </w:pPr>
      <w:rPr>
        <w:rFonts w:ascii="Courier New" w:hAnsi="Courier New" w:cs="Courier New" w:hint="default"/>
      </w:rPr>
    </w:lvl>
    <w:lvl w:ilvl="5" w:tplc="041F0005" w:tentative="1">
      <w:start w:val="1"/>
      <w:numFmt w:val="bullet"/>
      <w:lvlText w:val=""/>
      <w:lvlJc w:val="left"/>
      <w:pPr>
        <w:ind w:left="5323" w:hanging="360"/>
      </w:pPr>
      <w:rPr>
        <w:rFonts w:ascii="Wingdings" w:hAnsi="Wingdings" w:hint="default"/>
      </w:rPr>
    </w:lvl>
    <w:lvl w:ilvl="6" w:tplc="041F0001" w:tentative="1">
      <w:start w:val="1"/>
      <w:numFmt w:val="bullet"/>
      <w:lvlText w:val=""/>
      <w:lvlJc w:val="left"/>
      <w:pPr>
        <w:ind w:left="6043" w:hanging="360"/>
      </w:pPr>
      <w:rPr>
        <w:rFonts w:ascii="Symbol" w:hAnsi="Symbol" w:hint="default"/>
      </w:rPr>
    </w:lvl>
    <w:lvl w:ilvl="7" w:tplc="041F0003" w:tentative="1">
      <w:start w:val="1"/>
      <w:numFmt w:val="bullet"/>
      <w:lvlText w:val="o"/>
      <w:lvlJc w:val="left"/>
      <w:pPr>
        <w:ind w:left="6763" w:hanging="360"/>
      </w:pPr>
      <w:rPr>
        <w:rFonts w:ascii="Courier New" w:hAnsi="Courier New" w:cs="Courier New" w:hint="default"/>
      </w:rPr>
    </w:lvl>
    <w:lvl w:ilvl="8" w:tplc="041F0005" w:tentative="1">
      <w:start w:val="1"/>
      <w:numFmt w:val="bullet"/>
      <w:lvlText w:val=""/>
      <w:lvlJc w:val="left"/>
      <w:pPr>
        <w:ind w:left="7483" w:hanging="360"/>
      </w:pPr>
      <w:rPr>
        <w:rFonts w:ascii="Wingdings" w:hAnsi="Wingdings" w:hint="default"/>
      </w:rPr>
    </w:lvl>
  </w:abstractNum>
  <w:abstractNum w:abstractNumId="6" w15:restartNumberingAfterBreak="0">
    <w:nsid w:val="568E40A5"/>
    <w:multiLevelType w:val="hybridMultilevel"/>
    <w:tmpl w:val="5208522E"/>
    <w:lvl w:ilvl="0" w:tplc="041F0001">
      <w:start w:val="1"/>
      <w:numFmt w:val="bullet"/>
      <w:lvlText w:val=""/>
      <w:lvlJc w:val="left"/>
      <w:pPr>
        <w:ind w:left="996" w:hanging="360"/>
      </w:pPr>
      <w:rPr>
        <w:rFonts w:ascii="Symbol" w:hAnsi="Symbol" w:hint="default"/>
      </w:rPr>
    </w:lvl>
    <w:lvl w:ilvl="1" w:tplc="041F0003" w:tentative="1">
      <w:start w:val="1"/>
      <w:numFmt w:val="bullet"/>
      <w:lvlText w:val="o"/>
      <w:lvlJc w:val="left"/>
      <w:pPr>
        <w:ind w:left="1716" w:hanging="360"/>
      </w:pPr>
      <w:rPr>
        <w:rFonts w:ascii="Courier New" w:hAnsi="Courier New" w:cs="Courier New" w:hint="default"/>
      </w:rPr>
    </w:lvl>
    <w:lvl w:ilvl="2" w:tplc="041F0005" w:tentative="1">
      <w:start w:val="1"/>
      <w:numFmt w:val="bullet"/>
      <w:lvlText w:val=""/>
      <w:lvlJc w:val="left"/>
      <w:pPr>
        <w:ind w:left="2436" w:hanging="360"/>
      </w:pPr>
      <w:rPr>
        <w:rFonts w:ascii="Wingdings" w:hAnsi="Wingdings" w:hint="default"/>
      </w:rPr>
    </w:lvl>
    <w:lvl w:ilvl="3" w:tplc="041F0001" w:tentative="1">
      <w:start w:val="1"/>
      <w:numFmt w:val="bullet"/>
      <w:lvlText w:val=""/>
      <w:lvlJc w:val="left"/>
      <w:pPr>
        <w:ind w:left="3156" w:hanging="360"/>
      </w:pPr>
      <w:rPr>
        <w:rFonts w:ascii="Symbol" w:hAnsi="Symbol" w:hint="default"/>
      </w:rPr>
    </w:lvl>
    <w:lvl w:ilvl="4" w:tplc="041F0003" w:tentative="1">
      <w:start w:val="1"/>
      <w:numFmt w:val="bullet"/>
      <w:lvlText w:val="o"/>
      <w:lvlJc w:val="left"/>
      <w:pPr>
        <w:ind w:left="3876" w:hanging="360"/>
      </w:pPr>
      <w:rPr>
        <w:rFonts w:ascii="Courier New" w:hAnsi="Courier New" w:cs="Courier New" w:hint="default"/>
      </w:rPr>
    </w:lvl>
    <w:lvl w:ilvl="5" w:tplc="041F0005" w:tentative="1">
      <w:start w:val="1"/>
      <w:numFmt w:val="bullet"/>
      <w:lvlText w:val=""/>
      <w:lvlJc w:val="left"/>
      <w:pPr>
        <w:ind w:left="4596" w:hanging="360"/>
      </w:pPr>
      <w:rPr>
        <w:rFonts w:ascii="Wingdings" w:hAnsi="Wingdings" w:hint="default"/>
      </w:rPr>
    </w:lvl>
    <w:lvl w:ilvl="6" w:tplc="041F0001" w:tentative="1">
      <w:start w:val="1"/>
      <w:numFmt w:val="bullet"/>
      <w:lvlText w:val=""/>
      <w:lvlJc w:val="left"/>
      <w:pPr>
        <w:ind w:left="5316" w:hanging="360"/>
      </w:pPr>
      <w:rPr>
        <w:rFonts w:ascii="Symbol" w:hAnsi="Symbol" w:hint="default"/>
      </w:rPr>
    </w:lvl>
    <w:lvl w:ilvl="7" w:tplc="041F0003" w:tentative="1">
      <w:start w:val="1"/>
      <w:numFmt w:val="bullet"/>
      <w:lvlText w:val="o"/>
      <w:lvlJc w:val="left"/>
      <w:pPr>
        <w:ind w:left="6036" w:hanging="360"/>
      </w:pPr>
      <w:rPr>
        <w:rFonts w:ascii="Courier New" w:hAnsi="Courier New" w:cs="Courier New" w:hint="default"/>
      </w:rPr>
    </w:lvl>
    <w:lvl w:ilvl="8" w:tplc="041F0005" w:tentative="1">
      <w:start w:val="1"/>
      <w:numFmt w:val="bullet"/>
      <w:lvlText w:val=""/>
      <w:lvlJc w:val="left"/>
      <w:pPr>
        <w:ind w:left="6756" w:hanging="360"/>
      </w:pPr>
      <w:rPr>
        <w:rFonts w:ascii="Wingdings" w:hAnsi="Wingdings" w:hint="default"/>
      </w:rPr>
    </w:lvl>
  </w:abstractNum>
  <w:abstractNum w:abstractNumId="7" w15:restartNumberingAfterBreak="0">
    <w:nsid w:val="78C60A13"/>
    <w:multiLevelType w:val="hybridMultilevel"/>
    <w:tmpl w:val="38E03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7"/>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6C3"/>
    <w:rsid w:val="0002540B"/>
    <w:rsid w:val="000452B6"/>
    <w:rsid w:val="00082493"/>
    <w:rsid w:val="00084454"/>
    <w:rsid w:val="00092849"/>
    <w:rsid w:val="000A046A"/>
    <w:rsid w:val="000A1FD9"/>
    <w:rsid w:val="000A3BDC"/>
    <w:rsid w:val="000B7096"/>
    <w:rsid w:val="000C7760"/>
    <w:rsid w:val="000D2D66"/>
    <w:rsid w:val="000D3E31"/>
    <w:rsid w:val="000E1FBE"/>
    <w:rsid w:val="000E30CC"/>
    <w:rsid w:val="000F2426"/>
    <w:rsid w:val="000F6CB1"/>
    <w:rsid w:val="001066A3"/>
    <w:rsid w:val="001103DF"/>
    <w:rsid w:val="001127CC"/>
    <w:rsid w:val="001325BC"/>
    <w:rsid w:val="001468F4"/>
    <w:rsid w:val="00154FE6"/>
    <w:rsid w:val="00155889"/>
    <w:rsid w:val="001565C3"/>
    <w:rsid w:val="00160806"/>
    <w:rsid w:val="0016124F"/>
    <w:rsid w:val="00162555"/>
    <w:rsid w:val="00162D61"/>
    <w:rsid w:val="00177337"/>
    <w:rsid w:val="001841FF"/>
    <w:rsid w:val="001914E5"/>
    <w:rsid w:val="00193703"/>
    <w:rsid w:val="001967E0"/>
    <w:rsid w:val="001A147D"/>
    <w:rsid w:val="001B3927"/>
    <w:rsid w:val="001C704C"/>
    <w:rsid w:val="001C7CB1"/>
    <w:rsid w:val="001D0DDC"/>
    <w:rsid w:val="001D10E4"/>
    <w:rsid w:val="001D693A"/>
    <w:rsid w:val="001E621C"/>
    <w:rsid w:val="001F20B5"/>
    <w:rsid w:val="001F49E7"/>
    <w:rsid w:val="002014D8"/>
    <w:rsid w:val="002043DA"/>
    <w:rsid w:val="002049DA"/>
    <w:rsid w:val="002107A5"/>
    <w:rsid w:val="002167C1"/>
    <w:rsid w:val="00223C1C"/>
    <w:rsid w:val="00232D86"/>
    <w:rsid w:val="00236B2E"/>
    <w:rsid w:val="00240C48"/>
    <w:rsid w:val="00244356"/>
    <w:rsid w:val="00246015"/>
    <w:rsid w:val="00264C0A"/>
    <w:rsid w:val="0026712C"/>
    <w:rsid w:val="002813E9"/>
    <w:rsid w:val="00286FA4"/>
    <w:rsid w:val="00294220"/>
    <w:rsid w:val="0029459C"/>
    <w:rsid w:val="002A1AC8"/>
    <w:rsid w:val="002A7996"/>
    <w:rsid w:val="002B52CE"/>
    <w:rsid w:val="002C1076"/>
    <w:rsid w:val="002C3352"/>
    <w:rsid w:val="002D1194"/>
    <w:rsid w:val="002D400B"/>
    <w:rsid w:val="002D7835"/>
    <w:rsid w:val="00310FD9"/>
    <w:rsid w:val="00315BB3"/>
    <w:rsid w:val="00350440"/>
    <w:rsid w:val="00355460"/>
    <w:rsid w:val="00373D28"/>
    <w:rsid w:val="003833FD"/>
    <w:rsid w:val="003A4012"/>
    <w:rsid w:val="003B1350"/>
    <w:rsid w:val="003D19B4"/>
    <w:rsid w:val="003D7519"/>
    <w:rsid w:val="003D7DDC"/>
    <w:rsid w:val="003E4641"/>
    <w:rsid w:val="003E657A"/>
    <w:rsid w:val="003E7A6E"/>
    <w:rsid w:val="003F45E9"/>
    <w:rsid w:val="00400972"/>
    <w:rsid w:val="00427D0D"/>
    <w:rsid w:val="00435EEE"/>
    <w:rsid w:val="0044001B"/>
    <w:rsid w:val="00442D82"/>
    <w:rsid w:val="00450AA0"/>
    <w:rsid w:val="004549D2"/>
    <w:rsid w:val="00456DF6"/>
    <w:rsid w:val="00461561"/>
    <w:rsid w:val="00462467"/>
    <w:rsid w:val="004901F8"/>
    <w:rsid w:val="0049651A"/>
    <w:rsid w:val="004A0878"/>
    <w:rsid w:val="004B6CD3"/>
    <w:rsid w:val="004C3C67"/>
    <w:rsid w:val="004C4E92"/>
    <w:rsid w:val="004D7648"/>
    <w:rsid w:val="004E48FE"/>
    <w:rsid w:val="004E7AFD"/>
    <w:rsid w:val="0051411D"/>
    <w:rsid w:val="00520BAE"/>
    <w:rsid w:val="00523601"/>
    <w:rsid w:val="00537DA5"/>
    <w:rsid w:val="00540E6D"/>
    <w:rsid w:val="00565D84"/>
    <w:rsid w:val="00566331"/>
    <w:rsid w:val="00570B1D"/>
    <w:rsid w:val="00586113"/>
    <w:rsid w:val="00592EE6"/>
    <w:rsid w:val="00593746"/>
    <w:rsid w:val="0059530F"/>
    <w:rsid w:val="00596A28"/>
    <w:rsid w:val="005A6C34"/>
    <w:rsid w:val="005B4952"/>
    <w:rsid w:val="005C21A9"/>
    <w:rsid w:val="005D5F3D"/>
    <w:rsid w:val="005E1388"/>
    <w:rsid w:val="005E4516"/>
    <w:rsid w:val="005F11BE"/>
    <w:rsid w:val="006006EF"/>
    <w:rsid w:val="006133DF"/>
    <w:rsid w:val="00620624"/>
    <w:rsid w:val="00624B20"/>
    <w:rsid w:val="00646F57"/>
    <w:rsid w:val="00663ED4"/>
    <w:rsid w:val="00665152"/>
    <w:rsid w:val="00673C0C"/>
    <w:rsid w:val="006777E9"/>
    <w:rsid w:val="00691A6B"/>
    <w:rsid w:val="006948A8"/>
    <w:rsid w:val="00694ED5"/>
    <w:rsid w:val="00695D65"/>
    <w:rsid w:val="006B29C8"/>
    <w:rsid w:val="006C497D"/>
    <w:rsid w:val="006C5E9C"/>
    <w:rsid w:val="006D0B43"/>
    <w:rsid w:val="006E64DB"/>
    <w:rsid w:val="006F6DE2"/>
    <w:rsid w:val="007003F5"/>
    <w:rsid w:val="00700718"/>
    <w:rsid w:val="00702457"/>
    <w:rsid w:val="00717648"/>
    <w:rsid w:val="0073268A"/>
    <w:rsid w:val="00733725"/>
    <w:rsid w:val="0073778F"/>
    <w:rsid w:val="0075701C"/>
    <w:rsid w:val="00762362"/>
    <w:rsid w:val="00762E5A"/>
    <w:rsid w:val="00764785"/>
    <w:rsid w:val="00770109"/>
    <w:rsid w:val="00771E3C"/>
    <w:rsid w:val="00773F92"/>
    <w:rsid w:val="00781132"/>
    <w:rsid w:val="007958E0"/>
    <w:rsid w:val="007A4803"/>
    <w:rsid w:val="007B13DB"/>
    <w:rsid w:val="007B2FA8"/>
    <w:rsid w:val="007B6F3F"/>
    <w:rsid w:val="007C0117"/>
    <w:rsid w:val="007C2D25"/>
    <w:rsid w:val="007C3F3A"/>
    <w:rsid w:val="007C7501"/>
    <w:rsid w:val="007D2CAC"/>
    <w:rsid w:val="007D698A"/>
    <w:rsid w:val="007F2E8C"/>
    <w:rsid w:val="007F3D7C"/>
    <w:rsid w:val="0087112D"/>
    <w:rsid w:val="00871464"/>
    <w:rsid w:val="008778F2"/>
    <w:rsid w:val="00882E9E"/>
    <w:rsid w:val="00890473"/>
    <w:rsid w:val="008A0619"/>
    <w:rsid w:val="008A0CED"/>
    <w:rsid w:val="008B163D"/>
    <w:rsid w:val="008B21CE"/>
    <w:rsid w:val="008B2E77"/>
    <w:rsid w:val="008C4944"/>
    <w:rsid w:val="008D023C"/>
    <w:rsid w:val="008D0F14"/>
    <w:rsid w:val="008D5ECA"/>
    <w:rsid w:val="008F2FC9"/>
    <w:rsid w:val="008F7443"/>
    <w:rsid w:val="009047CF"/>
    <w:rsid w:val="00905A3F"/>
    <w:rsid w:val="009162B9"/>
    <w:rsid w:val="009212FB"/>
    <w:rsid w:val="009307AB"/>
    <w:rsid w:val="00952561"/>
    <w:rsid w:val="00960085"/>
    <w:rsid w:val="00964F05"/>
    <w:rsid w:val="009B2C2D"/>
    <w:rsid w:val="009B2D27"/>
    <w:rsid w:val="009E0498"/>
    <w:rsid w:val="009E0F1A"/>
    <w:rsid w:val="009E7D76"/>
    <w:rsid w:val="00A11140"/>
    <w:rsid w:val="00A15F35"/>
    <w:rsid w:val="00A166C0"/>
    <w:rsid w:val="00A275C5"/>
    <w:rsid w:val="00A43384"/>
    <w:rsid w:val="00A45D6B"/>
    <w:rsid w:val="00A45F39"/>
    <w:rsid w:val="00A51260"/>
    <w:rsid w:val="00A5534E"/>
    <w:rsid w:val="00A85FBD"/>
    <w:rsid w:val="00A86358"/>
    <w:rsid w:val="00A905EA"/>
    <w:rsid w:val="00AA32DE"/>
    <w:rsid w:val="00AC2F74"/>
    <w:rsid w:val="00AD7F57"/>
    <w:rsid w:val="00AE094C"/>
    <w:rsid w:val="00AE64BF"/>
    <w:rsid w:val="00AF5036"/>
    <w:rsid w:val="00B01AE5"/>
    <w:rsid w:val="00B275B7"/>
    <w:rsid w:val="00B339F3"/>
    <w:rsid w:val="00B46075"/>
    <w:rsid w:val="00B84163"/>
    <w:rsid w:val="00B8738A"/>
    <w:rsid w:val="00BB11E5"/>
    <w:rsid w:val="00BB2F2F"/>
    <w:rsid w:val="00BB3DFE"/>
    <w:rsid w:val="00BC2787"/>
    <w:rsid w:val="00BC61D7"/>
    <w:rsid w:val="00BC7563"/>
    <w:rsid w:val="00BF6BCB"/>
    <w:rsid w:val="00C05511"/>
    <w:rsid w:val="00C10326"/>
    <w:rsid w:val="00C253EC"/>
    <w:rsid w:val="00C25753"/>
    <w:rsid w:val="00C25D0B"/>
    <w:rsid w:val="00C34023"/>
    <w:rsid w:val="00C51AC7"/>
    <w:rsid w:val="00C5291F"/>
    <w:rsid w:val="00C6443E"/>
    <w:rsid w:val="00C710DF"/>
    <w:rsid w:val="00C7723E"/>
    <w:rsid w:val="00C9365B"/>
    <w:rsid w:val="00CB37D6"/>
    <w:rsid w:val="00CB5822"/>
    <w:rsid w:val="00CC00B2"/>
    <w:rsid w:val="00CC020A"/>
    <w:rsid w:val="00CC0E2B"/>
    <w:rsid w:val="00CE5D3E"/>
    <w:rsid w:val="00CF6DB1"/>
    <w:rsid w:val="00D007AA"/>
    <w:rsid w:val="00D05ED1"/>
    <w:rsid w:val="00D14950"/>
    <w:rsid w:val="00D47177"/>
    <w:rsid w:val="00D65AF1"/>
    <w:rsid w:val="00D729A9"/>
    <w:rsid w:val="00D75430"/>
    <w:rsid w:val="00D76409"/>
    <w:rsid w:val="00D773BB"/>
    <w:rsid w:val="00D776C3"/>
    <w:rsid w:val="00D8655E"/>
    <w:rsid w:val="00D920EF"/>
    <w:rsid w:val="00D97329"/>
    <w:rsid w:val="00DA25EA"/>
    <w:rsid w:val="00DA2D79"/>
    <w:rsid w:val="00DB1F51"/>
    <w:rsid w:val="00DC5F2F"/>
    <w:rsid w:val="00DD4B83"/>
    <w:rsid w:val="00DD5496"/>
    <w:rsid w:val="00E02D02"/>
    <w:rsid w:val="00E0615D"/>
    <w:rsid w:val="00E17091"/>
    <w:rsid w:val="00E34B68"/>
    <w:rsid w:val="00E41017"/>
    <w:rsid w:val="00E441BE"/>
    <w:rsid w:val="00E4785B"/>
    <w:rsid w:val="00E7729B"/>
    <w:rsid w:val="00E82832"/>
    <w:rsid w:val="00E8696C"/>
    <w:rsid w:val="00EB65C0"/>
    <w:rsid w:val="00EC7BE8"/>
    <w:rsid w:val="00ED26F3"/>
    <w:rsid w:val="00EE3A82"/>
    <w:rsid w:val="00EE47D3"/>
    <w:rsid w:val="00EE6D26"/>
    <w:rsid w:val="00EF4338"/>
    <w:rsid w:val="00EF5BC5"/>
    <w:rsid w:val="00F11E35"/>
    <w:rsid w:val="00F1555D"/>
    <w:rsid w:val="00F2362B"/>
    <w:rsid w:val="00F27697"/>
    <w:rsid w:val="00F356E4"/>
    <w:rsid w:val="00F62816"/>
    <w:rsid w:val="00F63D88"/>
    <w:rsid w:val="00F65CA6"/>
    <w:rsid w:val="00F711DA"/>
    <w:rsid w:val="00F72664"/>
    <w:rsid w:val="00F7271C"/>
    <w:rsid w:val="00F740B5"/>
    <w:rsid w:val="00F82B29"/>
    <w:rsid w:val="00F87F88"/>
    <w:rsid w:val="00FA3660"/>
    <w:rsid w:val="00FB37DB"/>
    <w:rsid w:val="00FB65B3"/>
    <w:rsid w:val="00FD291E"/>
    <w:rsid w:val="00FE1FE5"/>
    <w:rsid w:val="00FE5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A16D9"/>
  <w15:chartTrackingRefBased/>
  <w15:docId w15:val="{F90C60A1-A351-4C97-8CEC-41357DE7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29"/>
    <w:pPr>
      <w:spacing w:after="200" w:line="276" w:lineRule="auto"/>
    </w:pPr>
    <w:rPr>
      <w:rFonts w:ascii="Calibri" w:eastAsia="Calibri" w:hAnsi="Calibri" w:cs="Times New Roman"/>
    </w:rPr>
  </w:style>
  <w:style w:type="paragraph" w:styleId="Balk3">
    <w:name w:val="heading 3"/>
    <w:basedOn w:val="Normal"/>
    <w:link w:val="Balk3Char"/>
    <w:uiPriority w:val="9"/>
    <w:qFormat/>
    <w:rsid w:val="00BC61D7"/>
    <w:pPr>
      <w:spacing w:before="100" w:beforeAutospacing="1" w:after="100" w:afterAutospacing="1" w:line="240" w:lineRule="auto"/>
      <w:outlineLvl w:val="2"/>
    </w:pPr>
    <w:rPr>
      <w:rFonts w:ascii="Times New Roman" w:eastAsia="Times New Roman" w:hAnsi="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1A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1AC7"/>
  </w:style>
  <w:style w:type="paragraph" w:styleId="AltBilgi">
    <w:name w:val="footer"/>
    <w:basedOn w:val="Normal"/>
    <w:link w:val="AltBilgiChar"/>
    <w:uiPriority w:val="99"/>
    <w:unhideWhenUsed/>
    <w:rsid w:val="00C51A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1AC7"/>
  </w:style>
  <w:style w:type="character" w:styleId="Gl">
    <w:name w:val="Strong"/>
    <w:basedOn w:val="VarsaylanParagrafYazTipi"/>
    <w:uiPriority w:val="22"/>
    <w:qFormat/>
    <w:rsid w:val="007D2CAC"/>
    <w:rPr>
      <w:b/>
      <w:bCs/>
    </w:rPr>
  </w:style>
  <w:style w:type="paragraph" w:styleId="BalonMetni">
    <w:name w:val="Balloon Text"/>
    <w:basedOn w:val="Normal"/>
    <w:link w:val="BalonMetniChar"/>
    <w:uiPriority w:val="99"/>
    <w:semiHidden/>
    <w:unhideWhenUsed/>
    <w:rsid w:val="007D2CA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2CAC"/>
    <w:rPr>
      <w:rFonts w:ascii="Segoe UI" w:hAnsi="Segoe UI" w:cs="Segoe UI"/>
      <w:sz w:val="18"/>
      <w:szCs w:val="18"/>
    </w:rPr>
  </w:style>
  <w:style w:type="paragraph" w:styleId="AralkYok">
    <w:name w:val="No Spacing"/>
    <w:uiPriority w:val="99"/>
    <w:qFormat/>
    <w:rsid w:val="00D97329"/>
    <w:pPr>
      <w:spacing w:after="0" w:line="240" w:lineRule="auto"/>
    </w:pPr>
    <w:rPr>
      <w:rFonts w:ascii="Calibri" w:eastAsia="Calibri" w:hAnsi="Calibri" w:cs="Times New Roman"/>
    </w:rPr>
  </w:style>
  <w:style w:type="paragraph" w:styleId="ListeParagraf">
    <w:name w:val="List Paragraph"/>
    <w:basedOn w:val="Normal"/>
    <w:link w:val="ListeParagrafChar"/>
    <w:uiPriority w:val="34"/>
    <w:qFormat/>
    <w:rsid w:val="00D97329"/>
    <w:pPr>
      <w:ind w:left="720"/>
      <w:contextualSpacing/>
    </w:pPr>
  </w:style>
  <w:style w:type="character" w:customStyle="1" w:styleId="GvdeMetniChar">
    <w:name w:val="Gövde Metni Char"/>
    <w:basedOn w:val="VarsaylanParagrafYazTipi"/>
    <w:link w:val="GvdeMetni"/>
    <w:qFormat/>
    <w:rsid w:val="0002540B"/>
    <w:rPr>
      <w:rFonts w:ascii="Times New Roman" w:eastAsia="Times New Roman" w:hAnsi="Times New Roman" w:cs="Times New Roman"/>
      <w:sz w:val="32"/>
      <w:szCs w:val="20"/>
      <w:lang w:val="en-AU"/>
    </w:rPr>
  </w:style>
  <w:style w:type="paragraph" w:styleId="GvdeMetni">
    <w:name w:val="Body Text"/>
    <w:basedOn w:val="Normal"/>
    <w:link w:val="GvdeMetniChar"/>
    <w:rsid w:val="0002540B"/>
    <w:pPr>
      <w:spacing w:after="0" w:line="240" w:lineRule="auto"/>
    </w:pPr>
    <w:rPr>
      <w:rFonts w:ascii="Times New Roman" w:eastAsia="Times New Roman" w:hAnsi="Times New Roman"/>
      <w:sz w:val="32"/>
      <w:szCs w:val="20"/>
      <w:lang w:val="en-AU"/>
    </w:rPr>
  </w:style>
  <w:style w:type="character" w:customStyle="1" w:styleId="GvdeMetniChar1">
    <w:name w:val="Gövde Metni Char1"/>
    <w:basedOn w:val="VarsaylanParagrafYazTipi"/>
    <w:uiPriority w:val="99"/>
    <w:semiHidden/>
    <w:rsid w:val="0002540B"/>
    <w:rPr>
      <w:rFonts w:ascii="Calibri" w:eastAsia="Calibri" w:hAnsi="Calibri" w:cs="Times New Roman"/>
    </w:rPr>
  </w:style>
  <w:style w:type="character" w:customStyle="1" w:styleId="ListeParagrafChar">
    <w:name w:val="Liste Paragraf Char"/>
    <w:link w:val="ListeParagraf"/>
    <w:uiPriority w:val="34"/>
    <w:qFormat/>
    <w:locked/>
    <w:rsid w:val="0002540B"/>
    <w:rPr>
      <w:rFonts w:ascii="Calibri" w:eastAsia="Calibri" w:hAnsi="Calibri" w:cs="Times New Roman"/>
    </w:rPr>
  </w:style>
  <w:style w:type="character" w:customStyle="1" w:styleId="Balk3Char">
    <w:name w:val="Başlık 3 Char"/>
    <w:basedOn w:val="VarsaylanParagrafYazTipi"/>
    <w:link w:val="Balk3"/>
    <w:uiPriority w:val="9"/>
    <w:rsid w:val="00BC61D7"/>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5D5F3D"/>
    <w:rPr>
      <w:color w:val="0563C1" w:themeColor="hyperlink"/>
      <w:u w:val="single"/>
    </w:rPr>
  </w:style>
  <w:style w:type="character" w:styleId="zmlenmeyenBahsetme">
    <w:name w:val="Unresolved Mention"/>
    <w:basedOn w:val="VarsaylanParagrafYazTipi"/>
    <w:uiPriority w:val="99"/>
    <w:semiHidden/>
    <w:unhideWhenUsed/>
    <w:rsid w:val="009B2C2D"/>
    <w:rPr>
      <w:color w:val="605E5C"/>
      <w:shd w:val="clear" w:color="auto" w:fill="E1DFDD"/>
    </w:rPr>
  </w:style>
  <w:style w:type="character" w:styleId="AklamaBavurusu">
    <w:name w:val="annotation reference"/>
    <w:basedOn w:val="VarsaylanParagrafYazTipi"/>
    <w:uiPriority w:val="99"/>
    <w:semiHidden/>
    <w:unhideWhenUsed/>
    <w:rsid w:val="000E1FBE"/>
    <w:rPr>
      <w:sz w:val="16"/>
      <w:szCs w:val="16"/>
    </w:rPr>
  </w:style>
  <w:style w:type="paragraph" w:styleId="AklamaMetni">
    <w:name w:val="annotation text"/>
    <w:basedOn w:val="Normal"/>
    <w:link w:val="AklamaMetniChar"/>
    <w:uiPriority w:val="99"/>
    <w:semiHidden/>
    <w:unhideWhenUsed/>
    <w:rsid w:val="000E1FB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E1FBE"/>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0E1FBE"/>
    <w:rPr>
      <w:b/>
      <w:bCs/>
    </w:rPr>
  </w:style>
  <w:style w:type="character" w:customStyle="1" w:styleId="AklamaKonusuChar">
    <w:name w:val="Açıklama Konusu Char"/>
    <w:basedOn w:val="AklamaMetniChar"/>
    <w:link w:val="AklamaKonusu"/>
    <w:uiPriority w:val="99"/>
    <w:semiHidden/>
    <w:rsid w:val="000E1FBE"/>
    <w:rPr>
      <w:rFonts w:ascii="Calibri" w:eastAsia="Calibri" w:hAnsi="Calibri" w:cs="Times New Roman"/>
      <w:b/>
      <w:bCs/>
      <w:sz w:val="20"/>
      <w:szCs w:val="20"/>
    </w:rPr>
  </w:style>
  <w:style w:type="paragraph" w:styleId="Dzeltme">
    <w:name w:val="Revision"/>
    <w:hidden/>
    <w:uiPriority w:val="99"/>
    <w:semiHidden/>
    <w:rsid w:val="0076236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8436">
      <w:bodyDiv w:val="1"/>
      <w:marLeft w:val="0"/>
      <w:marRight w:val="0"/>
      <w:marTop w:val="0"/>
      <w:marBottom w:val="0"/>
      <w:divBdr>
        <w:top w:val="none" w:sz="0" w:space="0" w:color="auto"/>
        <w:left w:val="none" w:sz="0" w:space="0" w:color="auto"/>
        <w:bottom w:val="none" w:sz="0" w:space="0" w:color="auto"/>
        <w:right w:val="none" w:sz="0" w:space="0" w:color="auto"/>
      </w:divBdr>
    </w:div>
    <w:div w:id="295062999">
      <w:bodyDiv w:val="1"/>
      <w:marLeft w:val="0"/>
      <w:marRight w:val="0"/>
      <w:marTop w:val="0"/>
      <w:marBottom w:val="0"/>
      <w:divBdr>
        <w:top w:val="none" w:sz="0" w:space="0" w:color="auto"/>
        <w:left w:val="none" w:sz="0" w:space="0" w:color="auto"/>
        <w:bottom w:val="none" w:sz="0" w:space="0" w:color="auto"/>
        <w:right w:val="none" w:sz="0" w:space="0" w:color="auto"/>
      </w:divBdr>
    </w:div>
    <w:div w:id="850215974">
      <w:bodyDiv w:val="1"/>
      <w:marLeft w:val="0"/>
      <w:marRight w:val="0"/>
      <w:marTop w:val="0"/>
      <w:marBottom w:val="0"/>
      <w:divBdr>
        <w:top w:val="none" w:sz="0" w:space="0" w:color="auto"/>
        <w:left w:val="none" w:sz="0" w:space="0" w:color="auto"/>
        <w:bottom w:val="none" w:sz="0" w:space="0" w:color="auto"/>
        <w:right w:val="none" w:sz="0" w:space="0" w:color="auto"/>
      </w:divBdr>
    </w:div>
    <w:div w:id="1036812192">
      <w:bodyDiv w:val="1"/>
      <w:marLeft w:val="0"/>
      <w:marRight w:val="0"/>
      <w:marTop w:val="0"/>
      <w:marBottom w:val="0"/>
      <w:divBdr>
        <w:top w:val="none" w:sz="0" w:space="0" w:color="auto"/>
        <w:left w:val="none" w:sz="0" w:space="0" w:color="auto"/>
        <w:bottom w:val="none" w:sz="0" w:space="0" w:color="auto"/>
        <w:right w:val="none" w:sz="0" w:space="0" w:color="auto"/>
      </w:divBdr>
    </w:div>
    <w:div w:id="1187250301">
      <w:bodyDiv w:val="1"/>
      <w:marLeft w:val="0"/>
      <w:marRight w:val="0"/>
      <w:marTop w:val="0"/>
      <w:marBottom w:val="0"/>
      <w:divBdr>
        <w:top w:val="none" w:sz="0" w:space="0" w:color="auto"/>
        <w:left w:val="none" w:sz="0" w:space="0" w:color="auto"/>
        <w:bottom w:val="none" w:sz="0" w:space="0" w:color="auto"/>
        <w:right w:val="none" w:sz="0" w:space="0" w:color="auto"/>
      </w:divBdr>
    </w:div>
    <w:div w:id="1223755727">
      <w:bodyDiv w:val="1"/>
      <w:marLeft w:val="0"/>
      <w:marRight w:val="0"/>
      <w:marTop w:val="0"/>
      <w:marBottom w:val="0"/>
      <w:divBdr>
        <w:top w:val="none" w:sz="0" w:space="0" w:color="auto"/>
        <w:left w:val="none" w:sz="0" w:space="0" w:color="auto"/>
        <w:bottom w:val="none" w:sz="0" w:space="0" w:color="auto"/>
        <w:right w:val="none" w:sz="0" w:space="0" w:color="auto"/>
      </w:divBdr>
    </w:div>
    <w:div w:id="1317220596">
      <w:bodyDiv w:val="1"/>
      <w:marLeft w:val="0"/>
      <w:marRight w:val="0"/>
      <w:marTop w:val="0"/>
      <w:marBottom w:val="0"/>
      <w:divBdr>
        <w:top w:val="none" w:sz="0" w:space="0" w:color="auto"/>
        <w:left w:val="none" w:sz="0" w:space="0" w:color="auto"/>
        <w:bottom w:val="none" w:sz="0" w:space="0" w:color="auto"/>
        <w:right w:val="none" w:sz="0" w:space="0" w:color="auto"/>
      </w:divBdr>
    </w:div>
    <w:div w:id="1499543337">
      <w:bodyDiv w:val="1"/>
      <w:marLeft w:val="0"/>
      <w:marRight w:val="0"/>
      <w:marTop w:val="0"/>
      <w:marBottom w:val="0"/>
      <w:divBdr>
        <w:top w:val="none" w:sz="0" w:space="0" w:color="auto"/>
        <w:left w:val="none" w:sz="0" w:space="0" w:color="auto"/>
        <w:bottom w:val="none" w:sz="0" w:space="0" w:color="auto"/>
        <w:right w:val="none" w:sz="0" w:space="0" w:color="auto"/>
      </w:divBdr>
    </w:div>
    <w:div w:id="1771924449">
      <w:bodyDiv w:val="1"/>
      <w:marLeft w:val="0"/>
      <w:marRight w:val="0"/>
      <w:marTop w:val="0"/>
      <w:marBottom w:val="0"/>
      <w:divBdr>
        <w:top w:val="none" w:sz="0" w:space="0" w:color="auto"/>
        <w:left w:val="none" w:sz="0" w:space="0" w:color="auto"/>
        <w:bottom w:val="none" w:sz="0" w:space="0" w:color="auto"/>
        <w:right w:val="none" w:sz="0" w:space="0" w:color="auto"/>
      </w:divBdr>
    </w:div>
    <w:div w:id="1861553911">
      <w:bodyDiv w:val="1"/>
      <w:marLeft w:val="0"/>
      <w:marRight w:val="0"/>
      <w:marTop w:val="0"/>
      <w:marBottom w:val="0"/>
      <w:divBdr>
        <w:top w:val="none" w:sz="0" w:space="0" w:color="auto"/>
        <w:left w:val="none" w:sz="0" w:space="0" w:color="auto"/>
        <w:bottom w:val="none" w:sz="0" w:space="0" w:color="auto"/>
        <w:right w:val="none" w:sz="0" w:space="0" w:color="auto"/>
      </w:divBdr>
    </w:div>
    <w:div w:id="210606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1E97B-1ADA-044C-9D7E-107D0705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530</Words>
  <Characters>3025</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Erdal</dc:creator>
  <cp:keywords/>
  <dc:description/>
  <cp:lastModifiedBy>Şuranur Zebunoğlu</cp:lastModifiedBy>
  <cp:revision>21</cp:revision>
  <cp:lastPrinted>2021-07-01T07:41:00Z</cp:lastPrinted>
  <dcterms:created xsi:type="dcterms:W3CDTF">2023-09-28T06:29:00Z</dcterms:created>
  <dcterms:modified xsi:type="dcterms:W3CDTF">2023-09-29T09:01:00Z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PropertyName">
    <vt:lpwstr>3265DAC8-E08B-44A1-BADC-2164496259F8</vt:lpwstr>
  </property>
  <property fmtid="{D5CDD505-2E9C-101B-9397-08002B2CF9AE}" pid="3" name="VeriketClassification">
    <vt:lpwstr>A5BC3CFD-4D51-461E-B5F0-D84C6FA67A36</vt:lpwstr>
  </property>
  <property fmtid="{D5CDD505-2E9C-101B-9397-08002B2CF9AE}" pid="4" name="SensitivityPersonalDatasPropertyName">
    <vt:lpwstr>Not File Props</vt:lpwstr>
  </property>
  <property fmtid="{D5CDD505-2E9C-101B-9397-08002B2CF9AE}" pid="5" name="SensitivityApprovedContentPropertyName">
    <vt:lpwstr>Not File Props</vt:lpwstr>
  </property>
  <property fmtid="{D5CDD505-2E9C-101B-9397-08002B2CF9AE}" pid="6" name="SensitivityCanExportContentPropertyName">
    <vt:lpwstr>Not File Props</vt:lpwstr>
  </property>
  <property fmtid="{D5CDD505-2E9C-101B-9397-08002B2CF9AE}" pid="7" name="SensitivityDataRetentionPeriodPropertyName">
    <vt:lpwstr>Not File Props</vt:lpwstr>
  </property>
</Properties>
</file>